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3C8" w:rsidRDefault="002D53C8">
      <w:pPr>
        <w:jc w:val="center"/>
        <w:rPr>
          <w:rFonts w:ascii="黑体" w:eastAsia="黑体" w:hAnsi="黑体" w:cs="黑体"/>
          <w:sz w:val="44"/>
          <w:szCs w:val="44"/>
        </w:rPr>
      </w:pPr>
    </w:p>
    <w:p w:rsidR="002D53C8" w:rsidRPr="00FB7D55" w:rsidRDefault="00FB7D55">
      <w:pPr>
        <w:jc w:val="center"/>
        <w:rPr>
          <w:rFonts w:ascii="黑体" w:eastAsia="黑体" w:hAnsi="黑体" w:cs="宋体"/>
          <w:sz w:val="32"/>
          <w:szCs w:val="32"/>
        </w:rPr>
      </w:pPr>
      <w:r w:rsidRPr="00FB7D55">
        <w:rPr>
          <w:rFonts w:ascii="黑体" w:eastAsia="黑体" w:hAnsi="黑体" w:cs="宋体" w:hint="eastAsia"/>
          <w:sz w:val="32"/>
          <w:szCs w:val="32"/>
        </w:rPr>
        <w:t>天门市</w:t>
      </w:r>
      <w:r w:rsidR="00C07DE1">
        <w:rPr>
          <w:rFonts w:ascii="黑体" w:eastAsia="黑体" w:hAnsi="黑体" w:cs="宋体" w:hint="eastAsia"/>
          <w:sz w:val="32"/>
          <w:szCs w:val="32"/>
        </w:rPr>
        <w:t>2025</w:t>
      </w:r>
      <w:r w:rsidRPr="00FB7D55">
        <w:rPr>
          <w:rFonts w:ascii="黑体" w:eastAsia="黑体" w:hAnsi="黑体" w:cs="宋体" w:hint="eastAsia"/>
          <w:sz w:val="32"/>
          <w:szCs w:val="32"/>
        </w:rPr>
        <w:t>年度“三公”经费支出情况</w:t>
      </w:r>
    </w:p>
    <w:p w:rsidR="002D53C8" w:rsidRDefault="002D53C8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2D53C8" w:rsidRDefault="00C07DE1" w:rsidP="00FB7D55">
      <w:p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2025</w:t>
      </w:r>
      <w:r w:rsidR="00FB7D55">
        <w:rPr>
          <w:rFonts w:ascii="仿宋" w:eastAsia="仿宋" w:hAnsi="仿宋" w:cs="仿宋" w:hint="eastAsia"/>
          <w:sz w:val="32"/>
          <w:szCs w:val="32"/>
        </w:rPr>
        <w:t>年度全市一般公共预算财政拨款“三公”经费支出</w:t>
      </w:r>
      <w:r>
        <w:rPr>
          <w:rFonts w:ascii="仿宋" w:eastAsia="仿宋" w:hAnsi="仿宋" w:cs="仿宋" w:hint="eastAsia"/>
          <w:sz w:val="32"/>
          <w:szCs w:val="32"/>
        </w:rPr>
        <w:t>1893</w:t>
      </w:r>
      <w:r w:rsidR="00FB7D55">
        <w:rPr>
          <w:rFonts w:ascii="仿宋" w:eastAsia="仿宋" w:hAnsi="仿宋" w:cs="仿宋" w:hint="eastAsia"/>
          <w:sz w:val="32"/>
          <w:szCs w:val="32"/>
        </w:rPr>
        <w:t>万元，比</w:t>
      </w:r>
      <w:r>
        <w:rPr>
          <w:rFonts w:ascii="仿宋" w:eastAsia="仿宋" w:hAnsi="仿宋" w:cs="仿宋" w:hint="eastAsia"/>
          <w:sz w:val="32"/>
          <w:szCs w:val="32"/>
        </w:rPr>
        <w:t>2024</w:t>
      </w:r>
      <w:r w:rsidR="00FB7D55">
        <w:rPr>
          <w:rFonts w:ascii="仿宋" w:eastAsia="仿宋" w:hAnsi="仿宋" w:cs="仿宋" w:hint="eastAsia"/>
          <w:sz w:val="32"/>
          <w:szCs w:val="32"/>
        </w:rPr>
        <w:t>年度</w:t>
      </w:r>
      <w:r>
        <w:rPr>
          <w:rFonts w:ascii="仿宋" w:eastAsia="仿宋" w:hAnsi="仿宋" w:cs="仿宋" w:hint="eastAsia"/>
          <w:sz w:val="32"/>
          <w:szCs w:val="32"/>
        </w:rPr>
        <w:t>减少496</w:t>
      </w:r>
      <w:r w:rsidR="00FB7D55">
        <w:rPr>
          <w:rFonts w:ascii="仿宋" w:eastAsia="仿宋" w:hAnsi="仿宋" w:cs="仿宋" w:hint="eastAsia"/>
          <w:sz w:val="32"/>
          <w:szCs w:val="32"/>
        </w:rPr>
        <w:t>万元，增加</w:t>
      </w:r>
      <w:r>
        <w:rPr>
          <w:rFonts w:ascii="仿宋" w:eastAsia="仿宋" w:hAnsi="仿宋" w:cs="仿宋" w:hint="eastAsia"/>
          <w:sz w:val="32"/>
          <w:szCs w:val="32"/>
        </w:rPr>
        <w:t>21</w:t>
      </w:r>
      <w:r w:rsidR="00FB7D55">
        <w:rPr>
          <w:rFonts w:ascii="仿宋" w:eastAsia="仿宋" w:hAnsi="仿宋" w:cs="仿宋" w:hint="eastAsia"/>
          <w:sz w:val="32"/>
          <w:szCs w:val="32"/>
        </w:rPr>
        <w:t>%，其中：</w:t>
      </w:r>
    </w:p>
    <w:p w:rsidR="002D53C8" w:rsidRDefault="00FB7D55" w:rsidP="00FB7D55">
      <w:pPr>
        <w:numPr>
          <w:ilvl w:val="0"/>
          <w:numId w:val="1"/>
        </w:num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因公出国（境）费</w:t>
      </w:r>
      <w:r w:rsidR="00C07DE1"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仿宋" w:eastAsia="仿宋" w:hAnsi="仿宋" w:cs="仿宋" w:hint="eastAsia"/>
          <w:sz w:val="32"/>
          <w:szCs w:val="32"/>
        </w:rPr>
        <w:t>万元，比</w:t>
      </w:r>
      <w:r w:rsidR="00C07DE1"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年度</w:t>
      </w:r>
      <w:r w:rsidR="00C07DE1">
        <w:rPr>
          <w:rFonts w:ascii="仿宋" w:eastAsia="仿宋" w:hAnsi="仿宋" w:cs="仿宋" w:hint="eastAsia"/>
          <w:sz w:val="32"/>
          <w:szCs w:val="32"/>
        </w:rPr>
        <w:t>减少52</w:t>
      </w:r>
      <w:r>
        <w:rPr>
          <w:rFonts w:ascii="仿宋" w:eastAsia="仿宋" w:hAnsi="仿宋" w:cs="仿宋" w:hint="eastAsia"/>
          <w:sz w:val="32"/>
          <w:szCs w:val="32"/>
        </w:rPr>
        <w:t>万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元；</w:t>
      </w:r>
    </w:p>
    <w:p w:rsidR="002D53C8" w:rsidRDefault="00FB7D55" w:rsidP="00FB7D55">
      <w:pPr>
        <w:numPr>
          <w:ilvl w:val="0"/>
          <w:numId w:val="1"/>
        </w:num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公务用车购置费</w:t>
      </w:r>
      <w:r w:rsidR="00C07DE1">
        <w:rPr>
          <w:rFonts w:ascii="仿宋" w:eastAsia="仿宋" w:hAnsi="仿宋" w:cs="仿宋" w:hint="eastAsia"/>
          <w:sz w:val="32"/>
          <w:szCs w:val="32"/>
        </w:rPr>
        <w:t>199</w:t>
      </w:r>
      <w:r>
        <w:rPr>
          <w:rFonts w:ascii="仿宋" w:eastAsia="仿宋" w:hAnsi="仿宋" w:cs="仿宋" w:hint="eastAsia"/>
          <w:sz w:val="32"/>
          <w:szCs w:val="32"/>
        </w:rPr>
        <w:t>万元，比</w:t>
      </w:r>
      <w:r w:rsidR="00C07DE1"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年度增加</w:t>
      </w:r>
      <w:r w:rsidR="00C07DE1">
        <w:rPr>
          <w:rFonts w:ascii="仿宋" w:eastAsia="仿宋" w:hAnsi="仿宋" w:cs="仿宋" w:hint="eastAsia"/>
          <w:sz w:val="32"/>
          <w:szCs w:val="32"/>
        </w:rPr>
        <w:t>61</w:t>
      </w:r>
      <w:r>
        <w:rPr>
          <w:rFonts w:ascii="仿宋" w:eastAsia="仿宋" w:hAnsi="仿宋" w:cs="仿宋" w:hint="eastAsia"/>
          <w:sz w:val="32"/>
          <w:szCs w:val="32"/>
        </w:rPr>
        <w:t>万元；</w:t>
      </w:r>
    </w:p>
    <w:p w:rsidR="002D53C8" w:rsidRDefault="00FB7D55" w:rsidP="00FB7D55">
      <w:pPr>
        <w:numPr>
          <w:ilvl w:val="0"/>
          <w:numId w:val="1"/>
        </w:num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公务用车维护费</w:t>
      </w:r>
      <w:r w:rsidR="00C07DE1">
        <w:rPr>
          <w:rFonts w:ascii="仿宋" w:eastAsia="仿宋" w:hAnsi="仿宋" w:cs="仿宋" w:hint="eastAsia"/>
          <w:sz w:val="32"/>
          <w:szCs w:val="32"/>
        </w:rPr>
        <w:t>1220</w:t>
      </w:r>
      <w:r>
        <w:rPr>
          <w:rFonts w:ascii="仿宋" w:eastAsia="仿宋" w:hAnsi="仿宋" w:cs="仿宋" w:hint="eastAsia"/>
          <w:sz w:val="32"/>
          <w:szCs w:val="32"/>
        </w:rPr>
        <w:t>万元，比</w:t>
      </w:r>
      <w:r w:rsidR="00C07DE1"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年度</w:t>
      </w:r>
      <w:r w:rsidR="00C07DE1">
        <w:rPr>
          <w:rFonts w:ascii="仿宋" w:eastAsia="仿宋" w:hAnsi="仿宋" w:cs="仿宋" w:hint="eastAsia"/>
          <w:sz w:val="32"/>
          <w:szCs w:val="32"/>
        </w:rPr>
        <w:t>减少230</w:t>
      </w:r>
      <w:r>
        <w:rPr>
          <w:rFonts w:ascii="仿宋" w:eastAsia="仿宋" w:hAnsi="仿宋" w:cs="仿宋" w:hint="eastAsia"/>
          <w:sz w:val="32"/>
          <w:szCs w:val="32"/>
        </w:rPr>
        <w:t>万元；</w:t>
      </w:r>
    </w:p>
    <w:p w:rsidR="002D53C8" w:rsidRDefault="00FB7D55" w:rsidP="00FB7D55">
      <w:pPr>
        <w:numPr>
          <w:ilvl w:val="0"/>
          <w:numId w:val="1"/>
        </w:num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公务接待</w:t>
      </w:r>
      <w:r w:rsidR="00C07DE1">
        <w:rPr>
          <w:rFonts w:ascii="仿宋" w:eastAsia="仿宋" w:hAnsi="仿宋" w:cs="仿宋" w:hint="eastAsia"/>
          <w:sz w:val="32"/>
          <w:szCs w:val="32"/>
        </w:rPr>
        <w:t>474</w:t>
      </w:r>
      <w:r>
        <w:rPr>
          <w:rFonts w:ascii="仿宋" w:eastAsia="仿宋" w:hAnsi="仿宋" w:cs="仿宋" w:hint="eastAsia"/>
          <w:sz w:val="32"/>
          <w:szCs w:val="32"/>
        </w:rPr>
        <w:t>万元，比</w:t>
      </w:r>
      <w:r w:rsidR="00C07DE1">
        <w:rPr>
          <w:rFonts w:ascii="仿宋" w:eastAsia="仿宋" w:hAnsi="仿宋" w:cs="仿宋" w:hint="eastAsia"/>
          <w:sz w:val="32"/>
          <w:szCs w:val="32"/>
        </w:rPr>
        <w:t>2024年度减少275</w:t>
      </w:r>
      <w:r>
        <w:rPr>
          <w:rFonts w:ascii="仿宋" w:eastAsia="仿宋" w:hAnsi="仿宋" w:cs="仿宋" w:hint="eastAsia"/>
          <w:sz w:val="32"/>
          <w:szCs w:val="32"/>
        </w:rPr>
        <w:t>万元。</w:t>
      </w:r>
    </w:p>
    <w:p w:rsidR="002D53C8" w:rsidRPr="00C07DE1" w:rsidRDefault="002D53C8" w:rsidP="00FB7D55">
      <w:pPr>
        <w:spacing w:line="360" w:lineRule="auto"/>
        <w:rPr>
          <w:rFonts w:ascii="仿宋" w:eastAsia="仿宋" w:hAnsi="仿宋" w:cs="仿宋"/>
          <w:sz w:val="32"/>
          <w:szCs w:val="32"/>
        </w:rPr>
      </w:pPr>
    </w:p>
    <w:sectPr w:rsidR="002D53C8" w:rsidRPr="00C07DE1" w:rsidSect="002D53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AE4" w:rsidRDefault="004A7AE4" w:rsidP="00FB7D55">
      <w:r>
        <w:separator/>
      </w:r>
    </w:p>
  </w:endnote>
  <w:endnote w:type="continuationSeparator" w:id="1">
    <w:p w:rsidR="004A7AE4" w:rsidRDefault="004A7AE4" w:rsidP="00FB7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AE4" w:rsidRDefault="004A7AE4" w:rsidP="00FB7D55">
      <w:r>
        <w:separator/>
      </w:r>
    </w:p>
  </w:footnote>
  <w:footnote w:type="continuationSeparator" w:id="1">
    <w:p w:rsidR="004A7AE4" w:rsidRDefault="004A7AE4" w:rsidP="00FB7D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9C244D"/>
    <w:multiLevelType w:val="singleLevel"/>
    <w:tmpl w:val="849C244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53C8"/>
    <w:rsid w:val="002D53C8"/>
    <w:rsid w:val="004A7AE4"/>
    <w:rsid w:val="008A687B"/>
    <w:rsid w:val="00C07DE1"/>
    <w:rsid w:val="00FB7D55"/>
    <w:rsid w:val="5B644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53C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B7D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B7D55"/>
    <w:rPr>
      <w:kern w:val="2"/>
      <w:sz w:val="18"/>
      <w:szCs w:val="18"/>
    </w:rPr>
  </w:style>
  <w:style w:type="paragraph" w:styleId="a4">
    <w:name w:val="footer"/>
    <w:basedOn w:val="a"/>
    <w:link w:val="Char0"/>
    <w:rsid w:val="00FB7D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B7D5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</Words>
  <Characters>164</Characters>
  <Application>Microsoft Office Word</Application>
  <DocSecurity>0</DocSecurity>
  <Lines>1</Lines>
  <Paragraphs>1</Paragraphs>
  <ScaleCrop>false</ScaleCrop>
  <Company>Microsoft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tmdf</cp:lastModifiedBy>
  <cp:revision>4</cp:revision>
  <dcterms:created xsi:type="dcterms:W3CDTF">2025-09-11T01:34:00Z</dcterms:created>
  <dcterms:modified xsi:type="dcterms:W3CDTF">2026-09-18T08:03:00Z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eyJoZGlkIjoiNmQ3MWU4ODY0NzU1ODFiY2E5ZGRiYjNkZDY3NDAyZGQiLCJ1c2VySWQiOiI0NjQ2MDg5MzIifQ==</vt:lpwstr>
  </property>
  <property fmtid="{D5CDD505-2E9C-101B-9397-08002B2CF9AE}" pid="4" name="ICV">
    <vt:lpwstr>C199EA76702749D4991EB8785241432A_12</vt:lpwstr>
  </property>
</Properties>
</file>