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附件</w:t>
      </w:r>
      <w:r>
        <w:rPr>
          <w:rFonts w:hint="eastAsia" w:ascii="Times New Roman" w:hAnsi="Times New Roman" w:eastAsia="黑体"/>
          <w:color w:val="000000" w:themeColor="text1"/>
          <w:sz w:val="32"/>
          <w:szCs w:val="32"/>
        </w:rPr>
        <w:t>9</w:t>
      </w:r>
    </w:p>
    <w:p>
      <w:pPr>
        <w:spacing w:line="520" w:lineRule="exact"/>
        <w:jc w:val="center"/>
        <w:rPr>
          <w:rFonts w:ascii="方正小标宋_GBK" w:hAnsi="Times New Roman" w:eastAsia="方正小标宋_GBK"/>
          <w:color w:val="000000" w:themeColor="text1"/>
          <w:sz w:val="36"/>
          <w:szCs w:val="36"/>
        </w:rPr>
      </w:pPr>
      <w:r>
        <w:rPr>
          <w:rFonts w:hint="eastAsia" w:ascii="方正小标宋_GBK" w:hAnsi="Times New Roman" w:eastAsia="方正小标宋_GBK"/>
          <w:color w:val="000000" w:themeColor="text1"/>
          <w:sz w:val="36"/>
          <w:szCs w:val="36"/>
        </w:rPr>
        <w:t>异常户口注销（删除）证明</w:t>
      </w:r>
    </w:p>
    <w:p>
      <w:pPr>
        <w:snapToGrid w:val="0"/>
        <w:spacing w:line="520" w:lineRule="exact"/>
        <w:ind w:firstLine="640" w:firstLineChars="200"/>
        <w:rPr>
          <w:rFonts w:ascii="Times New Roman" w:hAnsi="Times New Roman" w:eastAsia="仿宋_GB2312"/>
          <w:color w:val="000000" w:themeColor="text1"/>
          <w:kern w:val="0"/>
          <w:sz w:val="32"/>
          <w:szCs w:val="32"/>
        </w:rPr>
      </w:pPr>
    </w:p>
    <w:p>
      <w:pPr>
        <w:snapToGrid w:val="0"/>
        <w:spacing w:line="520" w:lineRule="exact"/>
        <w:ind w:firstLine="640" w:firstLineChars="200"/>
        <w:rPr>
          <w:rFonts w:ascii="Times New Roman" w:hAnsi="Times New Roman" w:eastAsia="仿宋_GB2312"/>
          <w:color w:val="000000" w:themeColor="text1"/>
          <w:kern w:val="0"/>
          <w:sz w:val="32"/>
          <w:szCs w:val="32"/>
          <w:u w:val="single"/>
        </w:rPr>
      </w:pPr>
      <w:r>
        <w:rPr>
          <w:rFonts w:ascii="Times New Roman" w:hAnsi="Times New Roman" w:eastAsia="仿宋_GB2312"/>
          <w:color w:val="000000" w:themeColor="text1"/>
          <w:kern w:val="0"/>
          <w:sz w:val="32"/>
          <w:szCs w:val="32"/>
        </w:rPr>
        <w:t>经调查核实，原我辖区居民</w:t>
      </w:r>
      <w:r>
        <w:rPr>
          <w:rFonts w:ascii="Times New Roman" w:hAnsi="Times New Roman" w:eastAsia="仿宋_GB2312"/>
          <w:color w:val="000000" w:themeColor="text1"/>
          <w:kern w:val="0"/>
          <w:sz w:val="32"/>
          <w:szCs w:val="32"/>
          <w:u w:val="single"/>
        </w:rPr>
        <w:t xml:space="preserve">         </w:t>
      </w:r>
      <w:r>
        <w:rPr>
          <w:rFonts w:ascii="Times New Roman" w:hAnsi="Times New Roman" w:eastAsia="仿宋_GB2312"/>
          <w:color w:val="000000" w:themeColor="text1"/>
          <w:kern w:val="0"/>
          <w:sz w:val="32"/>
          <w:szCs w:val="32"/>
        </w:rPr>
        <w:t>，</w:t>
      </w:r>
      <w:r>
        <w:rPr>
          <w:rFonts w:hint="eastAsia" w:ascii="Times New Roman" w:hAnsi="Times New Roman" w:eastAsia="仿宋_GB2312"/>
          <w:color w:val="000000" w:themeColor="text1"/>
          <w:kern w:val="0"/>
          <w:sz w:val="32"/>
          <w:szCs w:val="32"/>
        </w:rPr>
        <w:t>性别</w:t>
      </w:r>
      <w:r>
        <w:rPr>
          <w:rFonts w:ascii="Times New Roman" w:hAnsi="Times New Roman" w:eastAsia="仿宋_GB2312"/>
          <w:color w:val="000000" w:themeColor="text1"/>
          <w:kern w:val="0"/>
          <w:sz w:val="32"/>
          <w:szCs w:val="32"/>
          <w:u w:val="single"/>
        </w:rPr>
        <w:t xml:space="preserve">     </w:t>
      </w:r>
      <w:r>
        <w:rPr>
          <w:rFonts w:ascii="Times New Roman" w:hAnsi="Times New Roman" w:eastAsia="仿宋_GB2312"/>
          <w:color w:val="000000" w:themeColor="text1"/>
          <w:kern w:val="0"/>
          <w:sz w:val="32"/>
          <w:szCs w:val="32"/>
        </w:rPr>
        <w:t>，公民身份号码：</w:t>
      </w:r>
      <w:r>
        <w:rPr>
          <w:rFonts w:ascii="Times New Roman" w:hAnsi="Times New Roman" w:eastAsia="仿宋_GB2312"/>
          <w:color w:val="000000" w:themeColor="text1"/>
          <w:kern w:val="0"/>
          <w:sz w:val="32"/>
          <w:szCs w:val="32"/>
          <w:u w:val="single"/>
        </w:rPr>
        <w:t xml:space="preserve">                        </w:t>
      </w:r>
      <w:r>
        <w:rPr>
          <w:rFonts w:ascii="Times New Roman" w:hAnsi="Times New Roman" w:eastAsia="仿宋_GB2312"/>
          <w:color w:val="000000" w:themeColor="text1"/>
          <w:kern w:val="0"/>
          <w:sz w:val="32"/>
          <w:szCs w:val="32"/>
        </w:rPr>
        <w:t>，户口地址：</w:t>
      </w:r>
      <w:r>
        <w:rPr>
          <w:rFonts w:ascii="Times New Roman" w:hAnsi="Times New Roman" w:eastAsia="仿宋_GB2312"/>
          <w:color w:val="000000" w:themeColor="text1"/>
          <w:kern w:val="0"/>
          <w:sz w:val="32"/>
          <w:szCs w:val="32"/>
          <w:u w:val="single"/>
        </w:rPr>
        <w:t xml:space="preserve">         </w:t>
      </w:r>
    </w:p>
    <w:p>
      <w:pPr>
        <w:snapToGrid w:val="0"/>
        <w:spacing w:line="520" w:lineRule="exact"/>
        <w:ind w:left="160" w:hanging="160" w:hangingChars="50"/>
        <w:rPr>
          <w:rFonts w:ascii="Times New Roman" w:hAnsi="Times New Roman" w:eastAsia="仿宋_GB2312"/>
          <w:color w:val="000000" w:themeColor="text1"/>
          <w:kern w:val="0"/>
          <w:sz w:val="32"/>
          <w:szCs w:val="32"/>
          <w:u w:val="single"/>
        </w:rPr>
      </w:pPr>
      <w:r>
        <w:rPr>
          <w:rFonts w:ascii="Times New Roman" w:hAnsi="Times New Roman" w:eastAsia="仿宋_GB2312"/>
          <w:color w:val="000000" w:themeColor="text1"/>
          <w:kern w:val="0"/>
          <w:sz w:val="32"/>
          <w:szCs w:val="32"/>
          <w:u w:val="single"/>
        </w:rPr>
        <w:t xml:space="preserve">             </w:t>
      </w:r>
      <w:r>
        <w:rPr>
          <w:rFonts w:hint="eastAsia" w:ascii="Times New Roman" w:hAnsi="Times New Roman" w:eastAsia="仿宋_GB2312"/>
          <w:color w:val="000000" w:themeColor="text1"/>
          <w:kern w:val="0"/>
          <w:sz w:val="32"/>
          <w:szCs w:val="32"/>
          <w:u w:val="single"/>
        </w:rPr>
        <w:t xml:space="preserve">     </w:t>
      </w:r>
      <w:r>
        <w:rPr>
          <w:rFonts w:ascii="Times New Roman" w:hAnsi="Times New Roman" w:eastAsia="仿宋_GB2312"/>
          <w:color w:val="000000" w:themeColor="text1"/>
          <w:kern w:val="0"/>
          <w:sz w:val="32"/>
          <w:szCs w:val="32"/>
          <w:u w:val="single"/>
        </w:rPr>
        <w:t xml:space="preserve">  </w:t>
      </w:r>
      <w:r>
        <w:rPr>
          <w:rFonts w:ascii="Times New Roman" w:hAnsi="Times New Roman" w:eastAsia="仿宋_GB2312"/>
          <w:color w:val="000000" w:themeColor="text1"/>
          <w:kern w:val="0"/>
          <w:sz w:val="32"/>
          <w:szCs w:val="32"/>
        </w:rPr>
        <w:t>的户口属</w:t>
      </w:r>
      <w:r>
        <w:rPr>
          <w:rFonts w:hint="eastAsia" w:ascii="Times New Roman" w:hAnsi="Times New Roman" w:eastAsia="仿宋_GB2312"/>
          <w:color w:val="000000" w:themeColor="text1"/>
          <w:kern w:val="0"/>
          <w:sz w:val="32"/>
          <w:szCs w:val="32"/>
        </w:rPr>
        <w:t>异常</w:t>
      </w:r>
      <w:r>
        <w:rPr>
          <w:rFonts w:ascii="Times New Roman" w:hAnsi="Times New Roman" w:eastAsia="仿宋_GB2312"/>
          <w:color w:val="000000" w:themeColor="text1"/>
          <w:kern w:val="0"/>
          <w:sz w:val="32"/>
          <w:szCs w:val="32"/>
        </w:rPr>
        <w:t>户，已于</w:t>
      </w:r>
      <w:r>
        <w:rPr>
          <w:rFonts w:ascii="Times New Roman" w:hAnsi="Times New Roman" w:eastAsia="仿宋_GB2312"/>
          <w:color w:val="000000" w:themeColor="text1"/>
          <w:kern w:val="0"/>
          <w:sz w:val="32"/>
          <w:szCs w:val="32"/>
          <w:u w:val="single"/>
        </w:rPr>
        <w:t xml:space="preserve">   </w:t>
      </w:r>
      <w:r>
        <w:rPr>
          <w:rFonts w:ascii="Times New Roman" w:hAnsi="Times New Roman" w:eastAsia="仿宋_GB2312"/>
          <w:color w:val="000000" w:themeColor="text1"/>
          <w:kern w:val="0"/>
          <w:sz w:val="32"/>
          <w:szCs w:val="32"/>
        </w:rPr>
        <w:t>年</w:t>
      </w:r>
      <w:r>
        <w:rPr>
          <w:rFonts w:ascii="Times New Roman" w:hAnsi="Times New Roman" w:eastAsia="仿宋_GB2312"/>
          <w:color w:val="000000" w:themeColor="text1"/>
          <w:kern w:val="0"/>
          <w:sz w:val="32"/>
          <w:szCs w:val="32"/>
          <w:u w:val="single"/>
        </w:rPr>
        <w:t xml:space="preserve">   </w:t>
      </w:r>
      <w:r>
        <w:rPr>
          <w:rFonts w:ascii="Times New Roman" w:hAnsi="Times New Roman" w:eastAsia="仿宋_GB2312"/>
          <w:color w:val="000000" w:themeColor="text1"/>
          <w:kern w:val="0"/>
          <w:sz w:val="32"/>
          <w:szCs w:val="32"/>
        </w:rPr>
        <w:t>月</w:t>
      </w:r>
      <w:r>
        <w:rPr>
          <w:rFonts w:ascii="Times New Roman" w:hAnsi="Times New Roman" w:eastAsia="仿宋_GB2312"/>
          <w:color w:val="000000" w:themeColor="text1"/>
          <w:kern w:val="0"/>
          <w:sz w:val="32"/>
          <w:szCs w:val="32"/>
          <w:u w:val="single"/>
        </w:rPr>
        <w:t xml:space="preserve">   </w:t>
      </w:r>
      <w:r>
        <w:rPr>
          <w:rFonts w:ascii="Times New Roman" w:hAnsi="Times New Roman" w:eastAsia="仿宋_GB2312"/>
          <w:color w:val="000000" w:themeColor="text1"/>
          <w:kern w:val="0"/>
          <w:sz w:val="32"/>
          <w:szCs w:val="32"/>
        </w:rPr>
        <w:t>日按照规定予以注销</w:t>
      </w:r>
      <w:r>
        <w:rPr>
          <w:rFonts w:hint="eastAsia" w:ascii="Times New Roman" w:hAnsi="Times New Roman" w:eastAsia="仿宋_GB2312"/>
          <w:color w:val="000000" w:themeColor="text1"/>
          <w:kern w:val="0"/>
          <w:sz w:val="32"/>
          <w:szCs w:val="32"/>
        </w:rPr>
        <w:t>/删除</w:t>
      </w:r>
      <w:r>
        <w:rPr>
          <w:rFonts w:ascii="Times New Roman" w:hAnsi="Times New Roman" w:eastAsia="仿宋_GB2312"/>
          <w:color w:val="000000" w:themeColor="text1"/>
          <w:kern w:val="0"/>
          <w:sz w:val="32"/>
          <w:szCs w:val="32"/>
        </w:rPr>
        <w:t>。其真实户口为：姓名</w:t>
      </w:r>
      <w:r>
        <w:rPr>
          <w:rFonts w:ascii="Times New Roman" w:hAnsi="Times New Roman" w:eastAsia="仿宋_GB2312"/>
          <w:color w:val="000000" w:themeColor="text1"/>
          <w:kern w:val="0"/>
          <w:sz w:val="32"/>
          <w:szCs w:val="32"/>
          <w:u w:val="single"/>
        </w:rPr>
        <w:t xml:space="preserve">           </w:t>
      </w:r>
      <w:r>
        <w:rPr>
          <w:rFonts w:ascii="Times New Roman" w:hAnsi="Times New Roman" w:eastAsia="仿宋_GB2312"/>
          <w:color w:val="000000" w:themeColor="text1"/>
          <w:kern w:val="0"/>
          <w:sz w:val="32"/>
          <w:szCs w:val="32"/>
        </w:rPr>
        <w:t>公民身份号码</w:t>
      </w:r>
      <w:r>
        <w:rPr>
          <w:rFonts w:ascii="Times New Roman" w:hAnsi="Times New Roman" w:eastAsia="仿宋_GB2312"/>
          <w:color w:val="000000" w:themeColor="text1"/>
          <w:kern w:val="0"/>
          <w:sz w:val="32"/>
          <w:szCs w:val="32"/>
          <w:u w:val="single"/>
        </w:rPr>
        <w:t xml:space="preserve">                              </w:t>
      </w:r>
      <w:r>
        <w:rPr>
          <w:rFonts w:ascii="Times New Roman" w:hAnsi="Times New Roman" w:eastAsia="仿宋_GB2312"/>
          <w:color w:val="000000" w:themeColor="text1"/>
          <w:kern w:val="0"/>
          <w:sz w:val="32"/>
          <w:szCs w:val="32"/>
        </w:rPr>
        <w:t>，户口地址</w:t>
      </w:r>
      <w:r>
        <w:rPr>
          <w:rFonts w:ascii="Times New Roman" w:hAnsi="Times New Roman" w:eastAsia="仿宋_GB2312"/>
          <w:color w:val="000000" w:themeColor="text1"/>
          <w:kern w:val="0"/>
          <w:sz w:val="32"/>
          <w:szCs w:val="32"/>
          <w:u w:val="single"/>
        </w:rPr>
        <w:t xml:space="preserve">         </w:t>
      </w:r>
      <w:r>
        <w:rPr>
          <w:rFonts w:hint="eastAsia" w:ascii="Times New Roman" w:hAnsi="Times New Roman" w:eastAsia="仿宋_GB2312"/>
          <w:color w:val="000000" w:themeColor="text1"/>
          <w:kern w:val="0"/>
          <w:sz w:val="32"/>
          <w:szCs w:val="32"/>
          <w:u w:val="single"/>
        </w:rPr>
        <w:t xml:space="preserve">     </w:t>
      </w:r>
    </w:p>
    <w:p>
      <w:pPr>
        <w:snapToGrid w:val="0"/>
        <w:spacing w:line="520" w:lineRule="exact"/>
        <w:ind w:left="160" w:leftChars="76"/>
        <w:rPr>
          <w:rFonts w:ascii="Times New Roman" w:hAnsi="Times New Roman" w:eastAsia="仿宋_GB2312"/>
          <w:color w:val="000000" w:themeColor="text1"/>
          <w:kern w:val="0"/>
          <w:sz w:val="32"/>
          <w:szCs w:val="32"/>
        </w:rPr>
      </w:pPr>
      <w:r>
        <w:rPr>
          <w:rFonts w:ascii="Times New Roman" w:hAnsi="Times New Roman" w:eastAsia="仿宋_GB2312"/>
          <w:color w:val="000000" w:themeColor="text1"/>
          <w:kern w:val="0"/>
          <w:sz w:val="32"/>
          <w:szCs w:val="32"/>
          <w:u w:val="single"/>
        </w:rPr>
        <w:t xml:space="preserve">                                 </w:t>
      </w:r>
      <w:r>
        <w:rPr>
          <w:rFonts w:ascii="Times New Roman" w:hAnsi="Times New Roman" w:eastAsia="仿宋_GB2312"/>
          <w:color w:val="000000" w:themeColor="text1"/>
          <w:kern w:val="0"/>
          <w:sz w:val="32"/>
          <w:szCs w:val="32"/>
        </w:rPr>
        <w:t>。</w:t>
      </w:r>
    </w:p>
    <w:p>
      <w:pPr>
        <w:snapToGrid w:val="0"/>
        <w:spacing w:line="520" w:lineRule="exact"/>
        <w:ind w:left="105" w:leftChars="50" w:firstLine="480" w:firstLineChars="150"/>
        <w:rPr>
          <w:rFonts w:ascii="Times New Roman" w:hAnsi="Times New Roman" w:eastAsia="仿宋_GB2312"/>
          <w:color w:val="000000" w:themeColor="text1"/>
          <w:sz w:val="32"/>
          <w:szCs w:val="32"/>
        </w:rPr>
      </w:pPr>
      <w:r>
        <w:rPr>
          <w:rFonts w:ascii="Times New Roman" w:hAnsi="Times New Roman" w:eastAsia="仿宋_GB2312"/>
          <w:color w:val="000000" w:themeColor="text1"/>
          <w:kern w:val="0"/>
          <w:sz w:val="32"/>
          <w:szCs w:val="32"/>
        </w:rPr>
        <w:t>特此证明</w:t>
      </w:r>
      <w:r>
        <w:rPr>
          <w:rFonts w:hint="eastAsia" w:ascii="Times New Roman" w:hAnsi="Times New Roman" w:eastAsia="仿宋_GB2312"/>
          <w:color w:val="000000" w:themeColor="text1"/>
          <w:kern w:val="0"/>
          <w:sz w:val="32"/>
          <w:szCs w:val="32"/>
        </w:rPr>
        <w:t>。</w:t>
      </w:r>
    </w:p>
    <w:p>
      <w:pPr>
        <w:spacing w:line="48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承办民警</w:t>
      </w:r>
      <w:r>
        <w:rPr>
          <w:rFonts w:hint="eastAsia" w:ascii="仿宋_GB2312" w:hAnsi="Times New Roman" w:eastAsia="仿宋_GB2312"/>
          <w:color w:val="000000" w:themeColor="text1"/>
          <w:sz w:val="32"/>
          <w:szCs w:val="32"/>
          <w:u w:val="single"/>
        </w:rPr>
        <w:t xml:space="preserve">           </w:t>
      </w:r>
    </w:p>
    <w:p>
      <w:pPr>
        <w:spacing w:line="48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联系电话</w:t>
      </w:r>
      <w:r>
        <w:rPr>
          <w:rFonts w:hint="eastAsia" w:ascii="仿宋_GB2312" w:hAnsi="Times New Roman" w:eastAsia="仿宋_GB2312"/>
          <w:color w:val="000000" w:themeColor="text1"/>
          <w:sz w:val="32"/>
          <w:szCs w:val="32"/>
          <w:u w:val="single"/>
        </w:rPr>
        <w:t xml:space="preserve">           </w:t>
      </w:r>
    </w:p>
    <w:p>
      <w:pPr>
        <w:spacing w:line="4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此证明仅限持有人办理</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使用，有效期40日。</w:t>
      </w:r>
    </w:p>
    <w:p>
      <w:pPr>
        <w:snapToGrid w:val="0"/>
        <w:spacing w:line="520" w:lineRule="exact"/>
        <w:ind w:left="105" w:leftChars="50" w:firstLine="480" w:firstLineChars="150"/>
        <w:rPr>
          <w:rFonts w:ascii="Times New Roman" w:hAnsi="Times New Roman" w:eastAsia="仿宋_GB2312"/>
          <w:color w:val="000000" w:themeColor="text1"/>
          <w:sz w:val="32"/>
          <w:szCs w:val="32"/>
        </w:rPr>
      </w:pPr>
    </w:p>
    <w:p>
      <w:pPr>
        <w:snapToGrid w:val="0"/>
        <w:spacing w:line="520" w:lineRule="exact"/>
        <w:ind w:left="105" w:leftChars="50" w:firstLine="480" w:firstLineChars="150"/>
        <w:rPr>
          <w:rFonts w:ascii="Times New Roman" w:hAnsi="Times New Roman" w:eastAsia="仿宋_GB2312"/>
          <w:color w:val="000000" w:themeColor="text1"/>
          <w:sz w:val="32"/>
          <w:szCs w:val="32"/>
        </w:rPr>
      </w:pPr>
    </w:p>
    <w:p>
      <w:pPr>
        <w:spacing w:line="400" w:lineRule="exact"/>
        <w:ind w:firstLine="3520" w:firstLineChars="11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 xml:space="preserve"> 派出所（</w:t>
      </w:r>
      <w:r>
        <w:rPr>
          <w:rFonts w:hint="eastAsia" w:ascii="Times New Roman" w:hAnsi="Times New Roman" w:eastAsia="仿宋_GB2312"/>
          <w:color w:val="000000" w:themeColor="text1"/>
          <w:sz w:val="32"/>
          <w:szCs w:val="32"/>
        </w:rPr>
        <w:t>户口专用</w:t>
      </w:r>
      <w:r>
        <w:rPr>
          <w:rFonts w:ascii="Times New Roman" w:hAnsi="Times New Roman" w:eastAsia="仿宋_GB2312"/>
          <w:color w:val="000000" w:themeColor="text1"/>
          <w:sz w:val="32"/>
          <w:szCs w:val="32"/>
        </w:rPr>
        <w:t>章）</w:t>
      </w:r>
    </w:p>
    <w:p>
      <w:pPr>
        <w:spacing w:line="520" w:lineRule="exact"/>
        <w:ind w:firstLine="5440" w:firstLineChars="17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 xml:space="preserve">年  月  日     </w:t>
      </w:r>
    </w:p>
    <w:p>
      <w:pPr>
        <w:spacing w:line="400" w:lineRule="exact"/>
        <w:rPr>
          <w:rFonts w:ascii="Times New Roman" w:hAnsi="Times New Roman" w:eastAsia="仿宋"/>
          <w:color w:val="000000" w:themeColor="text1"/>
          <w:sz w:val="28"/>
          <w:szCs w:val="28"/>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5AD96B85"/>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uiPriority w:val="0"/>
    <w:pPr>
      <w:jc w:val="left"/>
    </w:pPr>
    <w:rPr>
      <w:rFonts w:ascii="Times New Roman" w:hAnsi="Times New Roman"/>
      <w:szCs w:val="24"/>
    </w:rPr>
  </w:style>
  <w:style w:type="paragraph" w:styleId="4">
    <w:name w:val="Date"/>
    <w:basedOn w:val="1"/>
    <w:next w:val="1"/>
    <w:link w:val="18"/>
    <w:semiHidden/>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uiPriority w:val="0"/>
    <w:rPr>
      <w:color w:val="333333"/>
      <w:u w:val="none"/>
    </w:rPr>
  </w:style>
  <w:style w:type="character" w:styleId="12">
    <w:name w:val="Emphasis"/>
    <w:qFormat/>
    <w:uiPriority w:val="0"/>
    <w:rPr>
      <w:i/>
      <w:iCs/>
    </w:rPr>
  </w:style>
  <w:style w:type="character" w:styleId="13">
    <w:name w:val="Hyperlink"/>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uiPriority w:val="0"/>
    <w:rPr>
      <w:rFonts w:ascii="Times New Roman" w:hAnsi="Times New Roman" w:eastAsia="宋体" w:cs="Times New Roman"/>
      <w:szCs w:val="24"/>
    </w:rPr>
  </w:style>
  <w:style w:type="character" w:customStyle="1" w:styleId="19">
    <w:name w:val="标题 1 Char"/>
    <w:basedOn w:val="10"/>
    <w:link w:val="2"/>
    <w:uiPriority w:val="0"/>
    <w:rPr>
      <w:rFonts w:ascii="宋体" w:hAnsi="宋体" w:eastAsia="宋体" w:cs="Times New Roman"/>
      <w:b/>
      <w:kern w:val="44"/>
      <w:sz w:val="27"/>
      <w:szCs w:val="27"/>
    </w:rPr>
  </w:style>
  <w:style w:type="character" w:customStyle="1" w:styleId="20">
    <w:name w:val="批注文字 Char"/>
    <w:basedOn w:val="10"/>
    <w:link w:val="3"/>
    <w:uiPriority w:val="0"/>
    <w:rPr>
      <w:rFonts w:ascii="Times New Roman" w:hAnsi="Times New Roman" w:eastAsia="宋体" w:cs="Times New Roman"/>
      <w:szCs w:val="24"/>
    </w:rPr>
  </w:style>
  <w:style w:type="character" w:customStyle="1" w:styleId="21">
    <w:name w:val="批注框文本 Char"/>
    <w:basedOn w:val="10"/>
    <w:link w:val="5"/>
    <w:uiPriority w:val="0"/>
    <w:rPr>
      <w:rFonts w:ascii="Times New Roman" w:hAnsi="Times New Roman" w:eastAsia="宋体" w:cs="Times New Roman"/>
      <w:sz w:val="18"/>
      <w:szCs w:val="18"/>
    </w:rPr>
  </w:style>
  <w:style w:type="character" w:customStyle="1" w:styleId="22">
    <w:name w:val="正文文本缩进 Char"/>
    <w:link w:val="23"/>
    <w:uiPriority w:val="0"/>
    <w:rPr>
      <w:rFonts w:ascii="仿宋_GB2312" w:eastAsia="仿宋_GB2312"/>
      <w:sz w:val="30"/>
    </w:rPr>
  </w:style>
  <w:style w:type="paragraph" w:customStyle="1" w:styleId="23">
    <w:name w:val="正文文本缩进1"/>
    <w:basedOn w:val="1"/>
    <w:link w:val="22"/>
    <w:uiPriority w:val="0"/>
    <w:pPr>
      <w:ind w:firstLine="594" w:firstLineChars="200"/>
    </w:pPr>
    <w:rPr>
      <w:rFonts w:ascii="仿宋_GB2312" w:eastAsia="仿宋_GB2312" w:hAnsiTheme="minorHAnsi" w:cstheme="minorBidi"/>
      <w:sz w:val="30"/>
    </w:rPr>
  </w:style>
  <w:style w:type="character" w:customStyle="1" w:styleId="24">
    <w:name w:val="批注主题 Char"/>
    <w:link w:val="25"/>
    <w:uiPriority w:val="0"/>
    <w:rPr>
      <w:rFonts w:ascii="Times New Roman" w:hAnsi="Times New Roman" w:eastAsia="宋体" w:cs="Times New Roman"/>
      <w:b/>
      <w:bCs/>
      <w:szCs w:val="24"/>
    </w:rPr>
  </w:style>
  <w:style w:type="paragraph" w:customStyle="1" w:styleId="25">
    <w:name w:val="批注主题1"/>
    <w:basedOn w:val="3"/>
    <w:next w:val="3"/>
    <w:link w:val="24"/>
    <w:uiPriority w:val="0"/>
    <w:rPr>
      <w:b/>
      <w:bCs/>
    </w:rPr>
  </w:style>
  <w:style w:type="character" w:customStyle="1" w:styleId="26">
    <w:name w:val="公文正文 Char Char"/>
    <w:link w:val="27"/>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uiPriority w:val="0"/>
  </w:style>
  <w:style w:type="character" w:customStyle="1" w:styleId="29">
    <w:name w:val="before1"/>
    <w:uiPriority w:val="0"/>
  </w:style>
  <w:style w:type="character" w:customStyle="1" w:styleId="30">
    <w:name w:val="before2"/>
    <w:uiPriority w:val="0"/>
  </w:style>
  <w:style w:type="character" w:customStyle="1" w:styleId="31">
    <w:name w:val="批注引用1"/>
    <w:qFormat/>
    <w:uiPriority w:val="0"/>
    <w:rPr>
      <w:sz w:val="21"/>
      <w:szCs w:val="21"/>
    </w:rPr>
  </w:style>
  <w:style w:type="character" w:customStyle="1" w:styleId="32">
    <w:name w:val="HTML 引文1"/>
    <w:qFormat/>
    <w:uiPriority w:val="0"/>
  </w:style>
  <w:style w:type="character" w:customStyle="1" w:styleId="33">
    <w:name w:val="不明显强调1"/>
    <w:qFormat/>
    <w:uiPriority w:val="0"/>
    <w:rPr>
      <w:i/>
      <w:iCs/>
      <w:color w:val="808080"/>
    </w:rPr>
  </w:style>
  <w:style w:type="character" w:customStyle="1" w:styleId="34">
    <w:name w:val="正文文本缩进 Char1"/>
    <w:uiPriority w:val="0"/>
    <w:rPr>
      <w:kern w:val="2"/>
      <w:sz w:val="21"/>
      <w:szCs w:val="24"/>
    </w:rPr>
  </w:style>
  <w:style w:type="character" w:customStyle="1" w:styleId="35">
    <w:name w:val="页码1"/>
    <w:uiPriority w:val="0"/>
  </w:style>
  <w:style w:type="paragraph" w:customStyle="1" w:styleId="36">
    <w:name w:val="日期1"/>
    <w:basedOn w:val="1"/>
    <w:next w:val="1"/>
    <w:uiPriority w:val="0"/>
    <w:pPr>
      <w:ind w:left="100" w:leftChars="2500"/>
    </w:pPr>
    <w:rPr>
      <w:rFonts w:ascii="Times New Roman" w:hAnsi="Times New Roman"/>
      <w:szCs w:val="24"/>
    </w:rPr>
  </w:style>
  <w:style w:type="character" w:customStyle="1" w:styleId="37">
    <w:name w:val="before"/>
    <w:uiPriority w:val="0"/>
  </w:style>
  <w:style w:type="paragraph" w:customStyle="1" w:styleId="38">
    <w:name w:val="Char Char Char Char"/>
    <w:basedOn w:val="1"/>
    <w:uiPriority w:val="0"/>
    <w:pPr>
      <w:widowControl/>
      <w:spacing w:after="160" w:line="240" w:lineRule="exact"/>
      <w:jc w:val="left"/>
    </w:pPr>
    <w:rPr>
      <w:rFonts w:ascii="Times New Roman" w:hAnsi="Times New Roman"/>
      <w:szCs w:val="20"/>
    </w:rPr>
  </w:style>
  <w:style w:type="paragraph" w:customStyle="1" w:styleId="39">
    <w:name w:val="无间隔1"/>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uiPriority w:val="0"/>
    <w:pPr>
      <w:tabs>
        <w:tab w:val="left" w:pos="360"/>
      </w:tabs>
    </w:pPr>
    <w:rPr>
      <w:rFonts w:ascii="Times New Roman" w:hAnsi="Times New Roman"/>
      <w:szCs w:val="24"/>
    </w:rPr>
  </w:style>
  <w:style w:type="paragraph" w:customStyle="1" w:styleId="41">
    <w:name w:val="普通(网站)1"/>
    <w:basedOn w:val="1"/>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uiPriority w:val="0"/>
    <w:rPr>
      <w:rFonts w:ascii="Times New Roman" w:hAnsi="Times New Roman"/>
      <w:szCs w:val="32"/>
    </w:rPr>
  </w:style>
  <w:style w:type="paragraph" w:customStyle="1" w:styleId="47">
    <w:name w:val="Char Char Char Char Char"/>
    <w:basedOn w:val="1"/>
    <w:uiPriority w:val="0"/>
    <w:pPr>
      <w:tabs>
        <w:tab w:val="left" w:pos="360"/>
      </w:tabs>
    </w:pPr>
    <w:rPr>
      <w:rFonts w:ascii="Times New Roman" w:hAnsi="Times New Roman"/>
      <w:szCs w:val="20"/>
    </w:rPr>
  </w:style>
  <w:style w:type="paragraph" w:customStyle="1" w:styleId="48">
    <w:name w:val="Char1"/>
    <w:basedOn w:val="1"/>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uiPriority w:val="0"/>
    <w:rPr>
      <w:rFonts w:ascii="Tahoma" w:hAnsi="Tahoma"/>
      <w:sz w:val="24"/>
      <w:szCs w:val="20"/>
    </w:rPr>
  </w:style>
  <w:style w:type="character" w:customStyle="1" w:styleId="50">
    <w:name w:val="日期 Char1"/>
    <w:semiHidden/>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2022-06-20T03:59:06Z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0A157E3DA146409F92CD347D83E261C2</vt:lpwstr>
  </property>
</Properties>
</file>