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68" w:rightChars="-80"/>
        <w:jc w:val="both"/>
        <w:rPr>
          <w:rFonts w:hint="eastAsia" w:ascii="黑体" w:hAnsi="黑体" w:eastAsia="黑体" w:cs="黑体"/>
          <w:b w:val="0"/>
          <w:bCs/>
          <w:spacing w:val="-10"/>
          <w:sz w:val="32"/>
          <w:szCs w:val="32"/>
          <w:lang w:val="en-US" w:eastAsia="zh-CN"/>
        </w:rPr>
      </w:pPr>
      <w:bookmarkStart w:id="0" w:name="_GoBack"/>
      <w:r>
        <w:rPr>
          <w:rFonts w:hint="eastAsia" w:ascii="黑体" w:hAnsi="黑体" w:eastAsia="黑体" w:cs="黑体"/>
          <w:b w:val="0"/>
          <w:bCs/>
          <w:spacing w:val="-10"/>
          <w:sz w:val="32"/>
          <w:szCs w:val="32"/>
          <w:lang w:val="en-US" w:eastAsia="zh-CN"/>
        </w:rPr>
        <w:t>附件</w:t>
      </w:r>
    </w:p>
    <w:bookmarkEnd w:id="0"/>
    <w:p>
      <w:pPr>
        <w:spacing w:line="421" w:lineRule="auto"/>
        <w:rPr>
          <w:rFonts w:hint="default" w:ascii="Arial" w:eastAsia="宋体"/>
          <w:sz w:val="21"/>
          <w:lang w:val="en-US" w:eastAsia="zh-CN"/>
        </w:rPr>
      </w:pPr>
    </w:p>
    <w:p>
      <w:pPr>
        <w:spacing w:line="421" w:lineRule="auto"/>
        <w:rPr>
          <w:rFonts w:hint="default" w:ascii="Arial" w:eastAsia="宋体"/>
          <w:sz w:val="21"/>
          <w:lang w:val="en-US" w:eastAsia="zh-CN"/>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40" w:lineRule="auto"/>
        <w:ind w:left="0" w:firstLine="0" w:firstLineChars="0"/>
        <w:jc w:val="center"/>
        <w:rPr>
          <w:rFonts w:ascii="宋体" w:hAnsi="宋体" w:eastAsia="宋体" w:cs="宋体"/>
          <w:b/>
          <w:bCs/>
          <w:spacing w:val="-11"/>
          <w:position w:val="90"/>
          <w:sz w:val="43"/>
          <w:szCs w:val="43"/>
        </w:rPr>
      </w:pPr>
      <w:r>
        <w:rPr>
          <w:rFonts w:hint="eastAsia" w:ascii="宋体" w:hAnsi="宋体" w:eastAsia="宋体" w:cs="宋体"/>
          <w:b/>
          <w:bCs/>
          <w:spacing w:val="-11"/>
          <w:position w:val="90"/>
          <w:sz w:val="43"/>
          <w:szCs w:val="43"/>
          <w:lang w:val="en-US" w:eastAsia="zh-CN"/>
        </w:rPr>
        <w:t>天门市多宝镇三峡村精准帮扶项目</w:t>
      </w:r>
      <w:r>
        <w:rPr>
          <w:rFonts w:ascii="宋体" w:hAnsi="宋体" w:eastAsia="宋体" w:cs="宋体"/>
          <w:b/>
          <w:bCs/>
          <w:spacing w:val="-11"/>
          <w:position w:val="90"/>
          <w:sz w:val="43"/>
          <w:szCs w:val="43"/>
        </w:rPr>
        <w:t>竣工验收</w:t>
      </w:r>
    </w:p>
    <w:p>
      <w:pPr>
        <w:spacing w:line="240" w:lineRule="auto"/>
        <w:ind w:left="0" w:firstLine="0" w:firstLineChars="0"/>
        <w:jc w:val="center"/>
        <w:rPr>
          <w:rFonts w:ascii="宋体" w:hAnsi="宋体" w:eastAsia="宋体" w:cs="宋体"/>
          <w:b/>
          <w:bCs/>
          <w:spacing w:val="-11"/>
          <w:position w:val="90"/>
          <w:sz w:val="43"/>
          <w:szCs w:val="43"/>
        </w:rPr>
      </w:pPr>
    </w:p>
    <w:p>
      <w:pPr>
        <w:spacing w:line="240" w:lineRule="auto"/>
        <w:ind w:left="0" w:firstLine="0" w:firstLineChars="0"/>
        <w:jc w:val="center"/>
        <w:rPr>
          <w:rFonts w:ascii="宋体" w:hAnsi="宋体" w:eastAsia="宋体" w:cs="宋体"/>
          <w:b/>
          <w:bCs/>
          <w:spacing w:val="-11"/>
          <w:position w:val="90"/>
          <w:sz w:val="43"/>
          <w:szCs w:val="43"/>
        </w:rPr>
      </w:pPr>
    </w:p>
    <w:p>
      <w:pPr>
        <w:spacing w:line="240" w:lineRule="auto"/>
        <w:ind w:left="0" w:firstLine="3196" w:firstLineChars="300"/>
        <w:rPr>
          <w:rFonts w:ascii="宋体" w:hAnsi="宋体" w:eastAsia="宋体" w:cs="宋体"/>
          <w:sz w:val="82"/>
          <w:szCs w:val="82"/>
        </w:rPr>
      </w:pPr>
      <w:r>
        <w:rPr>
          <w:rFonts w:ascii="宋体" w:hAnsi="宋体" w:eastAsia="宋体" w:cs="宋体"/>
          <w:b/>
          <w:bCs/>
          <w:spacing w:val="121"/>
          <w:sz w:val="82"/>
          <w:szCs w:val="82"/>
        </w:rPr>
        <w:t>鉴定书</w:t>
      </w:r>
    </w:p>
    <w:p>
      <w:pPr>
        <w:spacing w:line="240" w:lineRule="auto"/>
        <w:ind w:left="0" w:firstLine="0" w:firstLineChars="0"/>
        <w:rPr>
          <w:rFonts w:ascii="Arial"/>
          <w:sz w:val="21"/>
        </w:rPr>
      </w:pPr>
    </w:p>
    <w:p>
      <w:pPr>
        <w:spacing w:line="240" w:lineRule="auto"/>
        <w:ind w:left="0" w:firstLine="0" w:firstLineChars="0"/>
        <w:rPr>
          <w:rFonts w:ascii="Arial"/>
          <w:sz w:val="21"/>
        </w:rPr>
      </w:pPr>
    </w:p>
    <w:p>
      <w:pPr>
        <w:spacing w:line="240" w:lineRule="auto"/>
        <w:ind w:left="0" w:firstLine="0" w:firstLineChars="0"/>
        <w:rPr>
          <w:rFonts w:ascii="Arial"/>
          <w:sz w:val="21"/>
        </w:rPr>
      </w:pPr>
    </w:p>
    <w:p>
      <w:pPr>
        <w:spacing w:line="240" w:lineRule="auto"/>
        <w:ind w:left="0" w:firstLine="0" w:firstLineChars="0"/>
        <w:rPr>
          <w:rFonts w:ascii="Arial"/>
          <w:sz w:val="21"/>
        </w:rPr>
      </w:pPr>
    </w:p>
    <w:p>
      <w:pPr>
        <w:spacing w:line="240" w:lineRule="auto"/>
        <w:ind w:left="0" w:firstLine="0" w:firstLineChars="0"/>
        <w:rPr>
          <w:rFonts w:ascii="Arial"/>
          <w:sz w:val="21"/>
        </w:rPr>
      </w:pPr>
    </w:p>
    <w:p>
      <w:pPr>
        <w:spacing w:line="240" w:lineRule="auto"/>
        <w:ind w:left="0" w:firstLine="0" w:firstLineChars="0"/>
        <w:rPr>
          <w:rFonts w:ascii="Arial"/>
          <w:sz w:val="21"/>
        </w:rPr>
      </w:pPr>
    </w:p>
    <w:p>
      <w:pPr>
        <w:spacing w:line="240" w:lineRule="auto"/>
        <w:ind w:left="0" w:firstLine="0" w:firstLineChars="0"/>
        <w:rPr>
          <w:rFonts w:ascii="Arial"/>
          <w:sz w:val="21"/>
        </w:rPr>
      </w:pPr>
    </w:p>
    <w:p>
      <w:pPr>
        <w:spacing w:line="240" w:lineRule="auto"/>
        <w:ind w:left="0" w:firstLine="0" w:firstLineChars="0"/>
        <w:rPr>
          <w:rFonts w:ascii="Arial"/>
          <w:sz w:val="21"/>
        </w:rPr>
      </w:pPr>
    </w:p>
    <w:p>
      <w:pPr>
        <w:spacing w:line="240" w:lineRule="auto"/>
        <w:ind w:left="0" w:firstLine="0" w:firstLineChars="0"/>
        <w:rPr>
          <w:rFonts w:ascii="Arial"/>
          <w:sz w:val="21"/>
        </w:rPr>
      </w:pPr>
    </w:p>
    <w:p>
      <w:pPr>
        <w:spacing w:line="240" w:lineRule="auto"/>
        <w:ind w:left="0" w:firstLine="0" w:firstLineChars="0"/>
        <w:rPr>
          <w:rFonts w:ascii="Arial"/>
          <w:sz w:val="21"/>
        </w:rPr>
      </w:pPr>
    </w:p>
    <w:p>
      <w:pPr>
        <w:spacing w:line="240" w:lineRule="auto"/>
        <w:ind w:left="0" w:firstLine="0" w:firstLineChars="0"/>
        <w:rPr>
          <w:rFonts w:ascii="Arial"/>
          <w:sz w:val="21"/>
        </w:rPr>
      </w:pPr>
    </w:p>
    <w:p>
      <w:pPr>
        <w:spacing w:line="240" w:lineRule="auto"/>
        <w:ind w:left="0" w:firstLine="0" w:firstLineChars="0"/>
        <w:rPr>
          <w:rFonts w:ascii="Arial"/>
          <w:sz w:val="21"/>
        </w:rPr>
      </w:pPr>
    </w:p>
    <w:p>
      <w:pPr>
        <w:spacing w:line="240" w:lineRule="auto"/>
        <w:ind w:left="0" w:firstLine="0" w:firstLineChars="0"/>
        <w:rPr>
          <w:rFonts w:ascii="Arial"/>
          <w:sz w:val="21"/>
        </w:rPr>
      </w:pPr>
    </w:p>
    <w:p>
      <w:pPr>
        <w:spacing w:line="240" w:lineRule="auto"/>
        <w:ind w:left="0" w:firstLine="0" w:firstLineChars="0"/>
        <w:rPr>
          <w:rFonts w:ascii="Arial"/>
          <w:sz w:val="21"/>
        </w:rPr>
      </w:pPr>
    </w:p>
    <w:p>
      <w:pPr>
        <w:spacing w:line="240" w:lineRule="auto"/>
        <w:ind w:left="0" w:firstLine="0" w:firstLineChars="0"/>
        <w:rPr>
          <w:rFonts w:ascii="Arial"/>
          <w:sz w:val="21"/>
        </w:rPr>
      </w:pPr>
    </w:p>
    <w:p>
      <w:pPr>
        <w:spacing w:line="240" w:lineRule="auto"/>
        <w:ind w:left="0" w:firstLine="0" w:firstLineChars="0"/>
        <w:rPr>
          <w:rFonts w:ascii="Arial"/>
          <w:sz w:val="21"/>
        </w:rPr>
      </w:pPr>
    </w:p>
    <w:p>
      <w:pPr>
        <w:spacing w:line="240" w:lineRule="auto"/>
        <w:ind w:left="0" w:firstLine="0" w:firstLineChars="0"/>
        <w:rPr>
          <w:rFonts w:ascii="Arial"/>
          <w:sz w:val="21"/>
        </w:rPr>
      </w:pPr>
    </w:p>
    <w:p>
      <w:pPr>
        <w:spacing w:line="240" w:lineRule="auto"/>
        <w:ind w:left="0" w:firstLine="0" w:firstLineChars="0"/>
        <w:rPr>
          <w:rFonts w:ascii="Arial"/>
          <w:sz w:val="21"/>
        </w:rPr>
      </w:pPr>
    </w:p>
    <w:p>
      <w:pPr>
        <w:spacing w:line="240" w:lineRule="auto"/>
        <w:ind w:left="0" w:firstLine="0" w:firstLineChars="0"/>
        <w:rPr>
          <w:rFonts w:ascii="Arial"/>
          <w:sz w:val="21"/>
        </w:rPr>
      </w:pPr>
    </w:p>
    <w:p>
      <w:pPr>
        <w:spacing w:line="240" w:lineRule="auto"/>
        <w:ind w:left="0" w:firstLine="0" w:firstLineChars="0"/>
        <w:rPr>
          <w:rFonts w:ascii="Arial"/>
          <w:sz w:val="21"/>
        </w:rPr>
      </w:pPr>
    </w:p>
    <w:p>
      <w:pPr>
        <w:spacing w:line="240" w:lineRule="auto"/>
        <w:ind w:left="0" w:firstLine="0" w:firstLineChars="0"/>
        <w:rPr>
          <w:rFonts w:ascii="Arial"/>
          <w:sz w:val="21"/>
        </w:rPr>
      </w:pPr>
    </w:p>
    <w:p>
      <w:pPr>
        <w:spacing w:line="240" w:lineRule="auto"/>
        <w:ind w:left="0" w:firstLine="0" w:firstLineChars="0"/>
        <w:rPr>
          <w:rFonts w:ascii="Arial"/>
          <w:sz w:val="21"/>
        </w:rPr>
      </w:pPr>
    </w:p>
    <w:p>
      <w:pPr>
        <w:spacing w:line="240" w:lineRule="auto"/>
        <w:ind w:left="0" w:firstLine="0" w:firstLineChars="0"/>
        <w:jc w:val="center"/>
        <w:rPr>
          <w:rFonts w:hint="eastAsia" w:ascii="仿宋" w:hAnsi="仿宋" w:eastAsia="仿宋" w:cs="仿宋"/>
          <w:b/>
          <w:bCs/>
          <w:sz w:val="21"/>
        </w:rPr>
      </w:pPr>
      <w:r>
        <w:rPr>
          <w:rFonts w:hint="eastAsia" w:ascii="仿宋" w:hAnsi="仿宋" w:eastAsia="仿宋" w:cs="仿宋"/>
          <w:b/>
          <w:bCs/>
          <w:spacing w:val="6"/>
          <w:position w:val="42"/>
          <w:sz w:val="30"/>
          <w:szCs w:val="30"/>
        </w:rPr>
        <w:t>天门市</w:t>
      </w:r>
      <w:r>
        <w:rPr>
          <w:rFonts w:hint="eastAsia" w:ascii="仿宋" w:hAnsi="仿宋" w:eastAsia="仿宋" w:cs="仿宋"/>
          <w:b/>
          <w:bCs/>
          <w:spacing w:val="6"/>
          <w:position w:val="42"/>
          <w:sz w:val="30"/>
          <w:szCs w:val="30"/>
          <w:lang w:val="en-US" w:eastAsia="zh-CN"/>
        </w:rPr>
        <w:t>多宝镇精准帮扶项目</w:t>
      </w:r>
      <w:r>
        <w:rPr>
          <w:rFonts w:hint="eastAsia" w:ascii="仿宋" w:hAnsi="仿宋" w:eastAsia="仿宋" w:cs="仿宋"/>
          <w:b/>
          <w:bCs/>
          <w:spacing w:val="6"/>
          <w:position w:val="42"/>
          <w:sz w:val="30"/>
          <w:szCs w:val="30"/>
        </w:rPr>
        <w:t>竣工验收委</w:t>
      </w:r>
      <w:r>
        <w:rPr>
          <w:rFonts w:hint="eastAsia" w:ascii="仿宋" w:hAnsi="仿宋" w:eastAsia="仿宋" w:cs="仿宋"/>
          <w:b/>
          <w:bCs/>
          <w:spacing w:val="6"/>
          <w:position w:val="42"/>
          <w:sz w:val="30"/>
          <w:szCs w:val="30"/>
          <w:lang w:val="en-US" w:eastAsia="zh-CN"/>
        </w:rPr>
        <w:t>员</w:t>
      </w:r>
      <w:r>
        <w:rPr>
          <w:rFonts w:hint="eastAsia" w:ascii="仿宋" w:hAnsi="仿宋" w:eastAsia="仿宋" w:cs="仿宋"/>
          <w:b/>
          <w:bCs/>
          <w:spacing w:val="6"/>
          <w:position w:val="42"/>
          <w:sz w:val="30"/>
          <w:szCs w:val="30"/>
        </w:rPr>
        <w:t>会</w:t>
      </w:r>
    </w:p>
    <w:p>
      <w:pPr>
        <w:spacing w:line="240" w:lineRule="auto"/>
        <w:ind w:left="0" w:firstLine="0" w:firstLineChars="0"/>
        <w:jc w:val="center"/>
        <w:rPr>
          <w:spacing w:val="-5"/>
          <w:sz w:val="31"/>
          <w:szCs w:val="31"/>
        </w:rPr>
      </w:pPr>
      <w:r>
        <w:rPr>
          <w:rFonts w:hint="eastAsia" w:ascii="仿宋" w:hAnsi="仿宋" w:eastAsia="仿宋" w:cs="仿宋"/>
          <w:b/>
          <w:bCs/>
          <w:spacing w:val="6"/>
          <w:position w:val="42"/>
          <w:sz w:val="30"/>
          <w:szCs w:val="30"/>
          <w:highlight w:val="none"/>
          <w:lang w:val="en-US" w:eastAsia="zh-CN"/>
        </w:rPr>
        <w:t>2025年8月27日</w:t>
      </w:r>
    </w:p>
    <w:p>
      <w:pPr>
        <w:pStyle w:val="3"/>
        <w:keepNext w:val="0"/>
        <w:keepLines w:val="0"/>
        <w:pageBreakBefore w:val="0"/>
        <w:widowControl/>
        <w:kinsoku w:val="0"/>
        <w:wordWrap/>
        <w:overflowPunct/>
        <w:topLinePunct w:val="0"/>
        <w:autoSpaceDE w:val="0"/>
        <w:autoSpaceDN w:val="0"/>
        <w:bidi w:val="0"/>
        <w:adjustRightInd w:val="0"/>
        <w:snapToGrid w:val="0"/>
        <w:spacing w:before="101" w:line="960" w:lineRule="atLeast"/>
        <w:textAlignment w:val="baseline"/>
        <w:rPr>
          <w:rFonts w:hint="eastAsia" w:ascii="仿宋_GB2312" w:hAnsi="仿宋_GB2312" w:eastAsia="仿宋_GB2312" w:cs="仿宋_GB2312"/>
          <w:snapToGrid w:val="0"/>
          <w:color w:val="000000"/>
          <w:spacing w:val="-5"/>
          <w:kern w:val="0"/>
          <w:sz w:val="28"/>
          <w:szCs w:val="28"/>
          <w:lang w:val="en-US" w:eastAsia="zh-CN" w:bidi="ar-SA"/>
        </w:rPr>
      </w:pPr>
      <w:r>
        <w:rPr>
          <w:rFonts w:hint="eastAsia" w:ascii="仿宋_GB2312" w:hAnsi="仿宋_GB2312" w:eastAsia="仿宋_GB2312" w:cs="仿宋_GB2312"/>
          <w:spacing w:val="-5"/>
          <w:sz w:val="28"/>
          <w:szCs w:val="28"/>
        </w:rPr>
        <w:t>验收主持单位：</w:t>
      </w:r>
      <w:r>
        <w:rPr>
          <w:rFonts w:hint="eastAsia" w:ascii="仿宋_GB2312" w:hAnsi="仿宋_GB2312" w:eastAsia="仿宋_GB2312" w:cs="仿宋_GB2312"/>
          <w:spacing w:val="-5"/>
          <w:sz w:val="28"/>
          <w:szCs w:val="28"/>
          <w:lang w:val="en-US" w:eastAsia="zh-CN"/>
        </w:rPr>
        <w:t>天门市移民后期扶持项目建设管理办公室</w:t>
      </w:r>
    </w:p>
    <w:p>
      <w:pPr>
        <w:keepNext w:val="0"/>
        <w:keepLines w:val="0"/>
        <w:pageBreakBefore w:val="0"/>
        <w:widowControl/>
        <w:kinsoku w:val="0"/>
        <w:wordWrap/>
        <w:overflowPunct/>
        <w:topLinePunct w:val="0"/>
        <w:autoSpaceDE w:val="0"/>
        <w:autoSpaceDN w:val="0"/>
        <w:bidi w:val="0"/>
        <w:adjustRightInd w:val="0"/>
        <w:snapToGrid w:val="0"/>
        <w:spacing w:line="960" w:lineRule="atLeast"/>
        <w:textAlignment w:val="baseline"/>
        <w:rPr>
          <w:rFonts w:hint="eastAsia" w:ascii="仿宋_GB2312" w:hAnsi="仿宋_GB2312" w:eastAsia="仿宋_GB2312" w:cs="仿宋_GB2312"/>
          <w:snapToGrid w:val="0"/>
          <w:color w:val="000000"/>
          <w:spacing w:val="-5"/>
          <w:kern w:val="0"/>
          <w:sz w:val="28"/>
          <w:szCs w:val="28"/>
          <w:lang w:val="en-US" w:eastAsia="zh-CN" w:bidi="ar-SA"/>
        </w:rPr>
      </w:pPr>
      <w:r>
        <w:rPr>
          <w:rFonts w:hint="eastAsia" w:ascii="仿宋_GB2312" w:hAnsi="仿宋_GB2312" w:eastAsia="仿宋_GB2312" w:cs="仿宋_GB2312"/>
          <w:snapToGrid w:val="0"/>
          <w:color w:val="000000"/>
          <w:spacing w:val="-5"/>
          <w:kern w:val="0"/>
          <w:sz w:val="28"/>
          <w:szCs w:val="28"/>
          <w:lang w:val="en-US" w:eastAsia="zh-CN" w:bidi="ar-SA"/>
        </w:rPr>
        <w:t>验收监督管理部门：天门市水利和湖泊局</w:t>
      </w:r>
    </w:p>
    <w:p>
      <w:pPr>
        <w:pStyle w:val="3"/>
        <w:keepNext w:val="0"/>
        <w:keepLines w:val="0"/>
        <w:pageBreakBefore w:val="0"/>
        <w:widowControl/>
        <w:kinsoku w:val="0"/>
        <w:wordWrap/>
        <w:overflowPunct/>
        <w:topLinePunct w:val="0"/>
        <w:autoSpaceDE w:val="0"/>
        <w:autoSpaceDN w:val="0"/>
        <w:bidi w:val="0"/>
        <w:adjustRightInd w:val="0"/>
        <w:snapToGrid w:val="0"/>
        <w:spacing w:before="101" w:line="960" w:lineRule="atLeast"/>
        <w:textAlignment w:val="baseline"/>
        <w:rPr>
          <w:rFonts w:hint="eastAsia" w:ascii="仿宋_GB2312" w:hAnsi="仿宋_GB2312" w:eastAsia="仿宋_GB2312" w:cs="仿宋_GB2312"/>
          <w:spacing w:val="-5"/>
          <w:sz w:val="28"/>
          <w:szCs w:val="28"/>
          <w:lang w:val="en-US" w:eastAsia="zh-CN"/>
        </w:rPr>
      </w:pPr>
      <w:r>
        <w:rPr>
          <w:rFonts w:hint="eastAsia" w:ascii="仿宋_GB2312" w:hAnsi="仿宋_GB2312" w:eastAsia="仿宋_GB2312" w:cs="仿宋_GB2312"/>
          <w:spacing w:val="-5"/>
          <w:sz w:val="28"/>
          <w:szCs w:val="28"/>
        </w:rPr>
        <w:t>项目法人：天门市</w:t>
      </w:r>
      <w:r>
        <w:rPr>
          <w:rFonts w:hint="eastAsia" w:ascii="仿宋_GB2312" w:hAnsi="仿宋_GB2312" w:eastAsia="仿宋_GB2312" w:cs="仿宋_GB2312"/>
          <w:spacing w:val="-5"/>
          <w:sz w:val="28"/>
          <w:szCs w:val="28"/>
          <w:lang w:val="en-US" w:eastAsia="zh-CN"/>
        </w:rPr>
        <w:t>移民后期扶持项目建设管理办公室</w:t>
      </w:r>
    </w:p>
    <w:p>
      <w:pPr>
        <w:pStyle w:val="3"/>
        <w:keepNext w:val="0"/>
        <w:keepLines w:val="0"/>
        <w:pageBreakBefore w:val="0"/>
        <w:widowControl/>
        <w:kinsoku w:val="0"/>
        <w:wordWrap/>
        <w:overflowPunct/>
        <w:topLinePunct w:val="0"/>
        <w:autoSpaceDE w:val="0"/>
        <w:autoSpaceDN w:val="0"/>
        <w:bidi w:val="0"/>
        <w:adjustRightInd w:val="0"/>
        <w:snapToGrid w:val="0"/>
        <w:spacing w:before="101" w:line="960" w:lineRule="atLeast"/>
        <w:textAlignment w:val="baseline"/>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rPr>
        <w:t>勘察单位：</w:t>
      </w:r>
      <w:r>
        <w:rPr>
          <w:rFonts w:hint="eastAsia" w:ascii="仿宋_GB2312" w:hAnsi="仿宋_GB2312" w:eastAsia="仿宋_GB2312" w:cs="仿宋_GB2312"/>
          <w:spacing w:val="-4"/>
          <w:sz w:val="28"/>
          <w:szCs w:val="28"/>
          <w:lang w:val="en-US" w:eastAsia="zh-CN"/>
        </w:rPr>
        <w:t>中晟汇创建设发展有限公司</w:t>
      </w:r>
    </w:p>
    <w:p>
      <w:pPr>
        <w:pStyle w:val="3"/>
        <w:keepNext w:val="0"/>
        <w:keepLines w:val="0"/>
        <w:pageBreakBefore w:val="0"/>
        <w:widowControl/>
        <w:kinsoku w:val="0"/>
        <w:wordWrap/>
        <w:overflowPunct/>
        <w:topLinePunct w:val="0"/>
        <w:autoSpaceDE w:val="0"/>
        <w:autoSpaceDN w:val="0"/>
        <w:bidi w:val="0"/>
        <w:adjustRightInd w:val="0"/>
        <w:snapToGrid w:val="0"/>
        <w:spacing w:before="101" w:line="960" w:lineRule="atLeas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4"/>
          <w:sz w:val="28"/>
          <w:szCs w:val="28"/>
        </w:rPr>
        <w:t>设计单位：</w:t>
      </w:r>
      <w:r>
        <w:rPr>
          <w:rFonts w:hint="eastAsia" w:ascii="仿宋_GB2312" w:hAnsi="仿宋_GB2312" w:eastAsia="仿宋_GB2312" w:cs="仿宋_GB2312"/>
          <w:spacing w:val="-4"/>
          <w:sz w:val="28"/>
          <w:szCs w:val="28"/>
          <w:lang w:val="en-US" w:eastAsia="zh-CN"/>
        </w:rPr>
        <w:t>中晟汇创建设发展有限公司</w:t>
      </w:r>
    </w:p>
    <w:p>
      <w:pPr>
        <w:pStyle w:val="3"/>
        <w:keepNext w:val="0"/>
        <w:keepLines w:val="0"/>
        <w:pageBreakBefore w:val="0"/>
        <w:widowControl/>
        <w:kinsoku w:val="0"/>
        <w:wordWrap/>
        <w:overflowPunct/>
        <w:topLinePunct w:val="0"/>
        <w:autoSpaceDE w:val="0"/>
        <w:autoSpaceDN w:val="0"/>
        <w:bidi w:val="0"/>
        <w:adjustRightInd w:val="0"/>
        <w:snapToGrid w:val="0"/>
        <w:spacing w:before="21" w:line="960" w:lineRule="atLeast"/>
        <w:ind w:right="443"/>
        <w:jc w:val="both"/>
        <w:textAlignment w:val="baseline"/>
        <w:rPr>
          <w:rFonts w:hint="eastAsia" w:ascii="仿宋_GB2312" w:hAnsi="仿宋_GB2312" w:eastAsia="仿宋_GB2312" w:cs="仿宋_GB2312"/>
          <w:spacing w:val="-6"/>
          <w:sz w:val="28"/>
          <w:szCs w:val="28"/>
          <w:lang w:val="en-US" w:eastAsia="zh-CN"/>
        </w:rPr>
      </w:pPr>
      <w:r>
        <w:rPr>
          <w:rFonts w:hint="eastAsia" w:ascii="仿宋_GB2312" w:hAnsi="仿宋_GB2312" w:eastAsia="仿宋_GB2312" w:cs="仿宋_GB2312"/>
          <w:spacing w:val="-6"/>
          <w:sz w:val="28"/>
          <w:szCs w:val="28"/>
        </w:rPr>
        <w:t>监理单位：</w:t>
      </w:r>
      <w:r>
        <w:rPr>
          <w:rFonts w:hint="eastAsia" w:ascii="仿宋_GB2312" w:hAnsi="仿宋_GB2312" w:eastAsia="仿宋_GB2312" w:cs="仿宋_GB2312"/>
          <w:spacing w:val="-6"/>
          <w:sz w:val="28"/>
          <w:szCs w:val="28"/>
          <w:lang w:val="en-US" w:eastAsia="zh-CN"/>
        </w:rPr>
        <w:t>湖北天璨工程咨询有限公司</w:t>
      </w:r>
    </w:p>
    <w:p>
      <w:pPr>
        <w:pStyle w:val="3"/>
        <w:keepNext w:val="0"/>
        <w:keepLines w:val="0"/>
        <w:pageBreakBefore w:val="0"/>
        <w:widowControl/>
        <w:kinsoku w:val="0"/>
        <w:wordWrap/>
        <w:overflowPunct/>
        <w:topLinePunct w:val="0"/>
        <w:autoSpaceDE w:val="0"/>
        <w:autoSpaceDN w:val="0"/>
        <w:bidi w:val="0"/>
        <w:adjustRightInd w:val="0"/>
        <w:snapToGrid w:val="0"/>
        <w:spacing w:before="21" w:line="960" w:lineRule="atLeast"/>
        <w:ind w:right="443"/>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4"/>
          <w:sz w:val="28"/>
          <w:szCs w:val="28"/>
        </w:rPr>
        <w:t>施工单位：</w:t>
      </w:r>
      <w:r>
        <w:rPr>
          <w:rFonts w:hint="eastAsia" w:ascii="仿宋_GB2312" w:hAnsi="仿宋_GB2312" w:eastAsia="仿宋_GB2312" w:cs="仿宋_GB2312"/>
          <w:spacing w:val="-4"/>
          <w:sz w:val="28"/>
          <w:szCs w:val="28"/>
          <w:lang w:val="en-US" w:eastAsia="zh-CN"/>
        </w:rPr>
        <w:t>湖北鸿渐水利水电工程建设有限公司</w:t>
      </w:r>
    </w:p>
    <w:p>
      <w:pPr>
        <w:keepNext w:val="0"/>
        <w:keepLines w:val="0"/>
        <w:pageBreakBefore w:val="0"/>
        <w:widowControl/>
        <w:kinsoku w:val="0"/>
        <w:wordWrap/>
        <w:overflowPunct/>
        <w:topLinePunct w:val="0"/>
        <w:autoSpaceDE w:val="0"/>
        <w:autoSpaceDN w:val="0"/>
        <w:bidi w:val="0"/>
        <w:adjustRightInd w:val="0"/>
        <w:snapToGrid w:val="0"/>
        <w:spacing w:line="960" w:lineRule="atLeast"/>
        <w:textAlignment w:val="baseline"/>
        <w:rPr>
          <w:rFonts w:hint="eastAsia" w:ascii="仿宋_GB2312" w:hAnsi="仿宋_GB2312" w:eastAsia="仿宋_GB2312" w:cs="仿宋_GB2312"/>
          <w:snapToGrid w:val="0"/>
          <w:color w:val="000000"/>
          <w:spacing w:val="-6"/>
          <w:kern w:val="0"/>
          <w:sz w:val="28"/>
          <w:szCs w:val="28"/>
          <w:lang w:val="en-US" w:eastAsia="zh-CN" w:bidi="ar-SA"/>
        </w:rPr>
      </w:pPr>
      <w:r>
        <w:rPr>
          <w:rFonts w:hint="eastAsia" w:ascii="仿宋_GB2312" w:hAnsi="仿宋_GB2312" w:eastAsia="仿宋_GB2312" w:cs="仿宋_GB2312"/>
          <w:snapToGrid w:val="0"/>
          <w:color w:val="000000"/>
          <w:spacing w:val="-6"/>
          <w:kern w:val="0"/>
          <w:sz w:val="28"/>
          <w:szCs w:val="28"/>
          <w:lang w:val="en-US" w:eastAsia="zh-CN" w:bidi="ar-SA"/>
        </w:rPr>
        <w:t>主要设备制造（供应）商（项目法人采购时）：</w:t>
      </w:r>
    </w:p>
    <w:p>
      <w:pPr>
        <w:pStyle w:val="3"/>
        <w:keepNext w:val="0"/>
        <w:keepLines w:val="0"/>
        <w:pageBreakBefore w:val="0"/>
        <w:widowControl/>
        <w:kinsoku w:val="0"/>
        <w:wordWrap/>
        <w:overflowPunct/>
        <w:topLinePunct w:val="0"/>
        <w:autoSpaceDE w:val="0"/>
        <w:autoSpaceDN w:val="0"/>
        <w:bidi w:val="0"/>
        <w:adjustRightInd w:val="0"/>
        <w:snapToGrid w:val="0"/>
        <w:spacing w:before="101" w:line="960" w:lineRule="atLeas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4"/>
          <w:sz w:val="28"/>
          <w:szCs w:val="28"/>
        </w:rPr>
        <w:t>运行管理单位</w:t>
      </w:r>
      <w:r>
        <w:rPr>
          <w:rFonts w:hint="eastAsia" w:ascii="仿宋_GB2312" w:hAnsi="仿宋_GB2312" w:eastAsia="仿宋_GB2312" w:cs="仿宋_GB2312"/>
          <w:spacing w:val="-4"/>
          <w:sz w:val="28"/>
          <w:szCs w:val="28"/>
          <w:lang w:eastAsia="zh-CN"/>
        </w:rPr>
        <w:t>（</w:t>
      </w:r>
      <w:r>
        <w:rPr>
          <w:rFonts w:hint="eastAsia" w:ascii="仿宋_GB2312" w:hAnsi="仿宋_GB2312" w:eastAsia="仿宋_GB2312" w:cs="仿宋_GB2312"/>
          <w:spacing w:val="-4"/>
          <w:sz w:val="28"/>
          <w:szCs w:val="28"/>
          <w:lang w:val="en-US" w:eastAsia="zh-CN"/>
        </w:rPr>
        <w:t>如有时）</w:t>
      </w:r>
      <w:r>
        <w:rPr>
          <w:rFonts w:hint="eastAsia" w:ascii="仿宋_GB2312" w:hAnsi="仿宋_GB2312" w:eastAsia="仿宋_GB2312" w:cs="仿宋_GB2312"/>
          <w:spacing w:val="-4"/>
          <w:sz w:val="28"/>
          <w:szCs w:val="28"/>
        </w:rPr>
        <w:t>：</w:t>
      </w:r>
    </w:p>
    <w:p>
      <w:pPr>
        <w:pStyle w:val="3"/>
        <w:keepNext w:val="0"/>
        <w:keepLines w:val="0"/>
        <w:pageBreakBefore w:val="0"/>
        <w:widowControl/>
        <w:kinsoku w:val="0"/>
        <w:wordWrap/>
        <w:overflowPunct/>
        <w:topLinePunct w:val="0"/>
        <w:autoSpaceDE w:val="0"/>
        <w:autoSpaceDN w:val="0"/>
        <w:bidi w:val="0"/>
        <w:adjustRightInd w:val="0"/>
        <w:snapToGrid w:val="0"/>
        <w:spacing w:before="102" w:line="960" w:lineRule="atLeas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质量监督</w:t>
      </w:r>
      <w:r>
        <w:rPr>
          <w:rFonts w:hint="eastAsia" w:ascii="仿宋_GB2312" w:hAnsi="仿宋_GB2312" w:eastAsia="仿宋_GB2312" w:cs="仿宋_GB2312"/>
          <w:spacing w:val="-4"/>
          <w:sz w:val="28"/>
          <w:szCs w:val="28"/>
          <w:lang w:val="en-US" w:eastAsia="zh-CN"/>
        </w:rPr>
        <w:t>机构</w:t>
      </w:r>
      <w:r>
        <w:rPr>
          <w:rFonts w:hint="eastAsia" w:ascii="仿宋_GB2312" w:hAnsi="仿宋_GB2312" w:eastAsia="仿宋_GB2312" w:cs="仿宋_GB2312"/>
          <w:spacing w:val="-4"/>
          <w:sz w:val="28"/>
          <w:szCs w:val="28"/>
        </w:rPr>
        <w:t>：天门市水利水电工程质量监督站</w:t>
      </w:r>
    </w:p>
    <w:p>
      <w:pPr>
        <w:keepNext w:val="0"/>
        <w:keepLines w:val="0"/>
        <w:pageBreakBefore w:val="0"/>
        <w:widowControl/>
        <w:kinsoku w:val="0"/>
        <w:wordWrap/>
        <w:overflowPunct/>
        <w:topLinePunct w:val="0"/>
        <w:autoSpaceDE w:val="0"/>
        <w:autoSpaceDN w:val="0"/>
        <w:bidi w:val="0"/>
        <w:adjustRightInd w:val="0"/>
        <w:snapToGrid w:val="0"/>
        <w:spacing w:line="960" w:lineRule="atLeas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napToGrid w:val="0"/>
          <w:color w:val="000000"/>
          <w:spacing w:val="-4"/>
          <w:kern w:val="0"/>
          <w:sz w:val="28"/>
          <w:szCs w:val="28"/>
          <w:lang w:val="en-US" w:eastAsia="zh-CN" w:bidi="ar-SA"/>
        </w:rPr>
        <w:t>安全监督机构：</w:t>
      </w:r>
    </w:p>
    <w:p>
      <w:pPr>
        <w:pStyle w:val="3"/>
        <w:keepNext w:val="0"/>
        <w:keepLines w:val="0"/>
        <w:pageBreakBefore w:val="0"/>
        <w:widowControl/>
        <w:kinsoku w:val="0"/>
        <w:wordWrap/>
        <w:overflowPunct/>
        <w:topLinePunct w:val="0"/>
        <w:autoSpaceDE w:val="0"/>
        <w:autoSpaceDN w:val="0"/>
        <w:bidi w:val="0"/>
        <w:adjustRightInd w:val="0"/>
        <w:snapToGrid w:val="0"/>
        <w:spacing w:before="102" w:line="960" w:lineRule="atLeas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8"/>
          <w:sz w:val="28"/>
          <w:szCs w:val="28"/>
        </w:rPr>
        <w:t>验收日期：</w:t>
      </w:r>
      <w:r>
        <w:rPr>
          <w:rFonts w:hint="eastAsia" w:ascii="仿宋_GB2312" w:hAnsi="仿宋_GB2312" w:eastAsia="仿宋_GB2312" w:cs="仿宋_GB2312"/>
          <w:spacing w:val="-4"/>
          <w:sz w:val="28"/>
          <w:szCs w:val="28"/>
          <w:highlight w:val="none"/>
          <w:lang w:val="en-US" w:eastAsia="zh-CN"/>
        </w:rPr>
        <w:t>2025年8月27日</w:t>
      </w:r>
    </w:p>
    <w:p>
      <w:pPr>
        <w:pStyle w:val="3"/>
        <w:keepNext w:val="0"/>
        <w:keepLines w:val="0"/>
        <w:pageBreakBefore w:val="0"/>
        <w:widowControl/>
        <w:kinsoku w:val="0"/>
        <w:wordWrap/>
        <w:overflowPunct/>
        <w:topLinePunct w:val="0"/>
        <w:autoSpaceDE w:val="0"/>
        <w:autoSpaceDN w:val="0"/>
        <w:bidi w:val="0"/>
        <w:adjustRightInd w:val="0"/>
        <w:snapToGrid w:val="0"/>
        <w:spacing w:before="101" w:line="960" w:lineRule="atLeas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验收地点：湖北省天门市</w:t>
      </w:r>
    </w:p>
    <w:p>
      <w:pPr>
        <w:keepNext w:val="0"/>
        <w:keepLines w:val="0"/>
        <w:pageBreakBefore w:val="0"/>
        <w:widowControl/>
        <w:kinsoku w:val="0"/>
        <w:wordWrap/>
        <w:overflowPunct/>
        <w:topLinePunct w:val="0"/>
        <w:autoSpaceDE w:val="0"/>
        <w:autoSpaceDN w:val="0"/>
        <w:bidi w:val="0"/>
        <w:adjustRightInd w:val="0"/>
        <w:snapToGrid w:val="0"/>
        <w:spacing w:line="840" w:lineRule="atLeast"/>
        <w:textAlignment w:val="baseline"/>
        <w:rPr>
          <w:sz w:val="28"/>
          <w:szCs w:val="28"/>
        </w:rPr>
        <w:sectPr>
          <w:headerReference r:id="rId5" w:type="default"/>
          <w:footerReference r:id="rId6" w:type="default"/>
          <w:pgSz w:w="11900" w:h="16830"/>
          <w:pgMar w:top="1247" w:right="1077" w:bottom="1134" w:left="1440" w:header="0" w:footer="1171" w:gutter="0"/>
          <w:pgNumType w:fmt="decimal"/>
          <w:cols w:space="720" w:num="1"/>
        </w:sectPr>
      </w:pPr>
    </w:p>
    <w:p>
      <w:pPr>
        <w:spacing w:line="268" w:lineRule="auto"/>
        <w:rPr>
          <w:rFonts w:ascii="Arial"/>
          <w:sz w:val="21"/>
        </w:rPr>
      </w:pPr>
    </w:p>
    <w:p>
      <w:pPr>
        <w:spacing w:line="269" w:lineRule="auto"/>
        <w:rPr>
          <w:rFonts w:ascii="Arial"/>
          <w:sz w:val="21"/>
        </w:rPr>
      </w:pPr>
    </w:p>
    <w:p>
      <w:pPr>
        <w:spacing w:before="120" w:line="222" w:lineRule="auto"/>
        <w:ind w:left="3860"/>
        <w:rPr>
          <w:rFonts w:ascii="黑体" w:hAnsi="黑体" w:eastAsia="黑体" w:cs="黑体"/>
          <w:sz w:val="37"/>
          <w:szCs w:val="37"/>
        </w:rPr>
      </w:pPr>
      <w:r>
        <w:rPr>
          <w:rFonts w:ascii="黑体" w:hAnsi="黑体" w:eastAsia="黑体" w:cs="黑体"/>
          <w:b/>
          <w:bCs/>
          <w:spacing w:val="-12"/>
          <w:sz w:val="37"/>
          <w:szCs w:val="37"/>
        </w:rPr>
        <w:t>前</w:t>
      </w:r>
      <w:r>
        <w:rPr>
          <w:rFonts w:ascii="黑体" w:hAnsi="黑体" w:eastAsia="黑体" w:cs="黑体"/>
          <w:spacing w:val="30"/>
          <w:sz w:val="37"/>
          <w:szCs w:val="37"/>
        </w:rPr>
        <w:t xml:space="preserve"> </w:t>
      </w:r>
      <w:r>
        <w:rPr>
          <w:rFonts w:ascii="黑体" w:hAnsi="黑体" w:eastAsia="黑体" w:cs="黑体"/>
          <w:b/>
          <w:bCs/>
          <w:spacing w:val="-12"/>
          <w:sz w:val="37"/>
          <w:szCs w:val="37"/>
        </w:rPr>
        <w:t>言</w:t>
      </w:r>
    </w:p>
    <w:p>
      <w:pPr>
        <w:spacing w:line="272" w:lineRule="auto"/>
        <w:rPr>
          <w:rFonts w:ascii="Arial"/>
          <w:sz w:val="21"/>
        </w:rPr>
      </w:pPr>
    </w:p>
    <w:p>
      <w:pPr>
        <w:spacing w:line="273" w:lineRule="auto"/>
        <w:rPr>
          <w:rFonts w:ascii="Arial"/>
          <w:sz w:val="21"/>
        </w:rPr>
      </w:pP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验收依据</w:t>
      </w:r>
      <w:r>
        <w:rPr>
          <w:rFonts w:hint="eastAsia" w:ascii="仿宋_GB2312" w:hAnsi="仿宋_GB2312" w:eastAsia="仿宋_GB2312" w:cs="仿宋_GB2312"/>
          <w:spacing w:val="-7"/>
          <w:sz w:val="28"/>
          <w:szCs w:val="28"/>
        </w:rPr>
        <w:t>：根据《</w:t>
      </w:r>
      <w:r>
        <w:rPr>
          <w:rFonts w:hint="eastAsia" w:ascii="仿宋_GB2312" w:hAnsi="仿宋_GB2312" w:eastAsia="仿宋_GB2312" w:cs="仿宋_GB2312"/>
          <w:spacing w:val="-7"/>
          <w:sz w:val="28"/>
          <w:szCs w:val="28"/>
          <w:lang w:val="en-US" w:eastAsia="zh-CN"/>
        </w:rPr>
        <w:t>水利水电建设工程验收规程</w:t>
      </w:r>
      <w:r>
        <w:rPr>
          <w:rFonts w:hint="eastAsia" w:ascii="仿宋_GB2312" w:hAnsi="仿宋_GB2312" w:eastAsia="仿宋_GB2312" w:cs="仿宋_GB2312"/>
          <w:spacing w:val="-7"/>
          <w:sz w:val="28"/>
          <w:szCs w:val="28"/>
        </w:rPr>
        <w:t>》</w:t>
      </w:r>
      <w:r>
        <w:rPr>
          <w:rFonts w:hint="eastAsia" w:ascii="仿宋_GB2312" w:hAnsi="仿宋_GB2312" w:eastAsia="仿宋_GB2312" w:cs="仿宋_GB2312"/>
          <w:spacing w:val="-7"/>
          <w:sz w:val="28"/>
          <w:szCs w:val="28"/>
          <w:lang w:val="en-US" w:eastAsia="zh-CN"/>
        </w:rPr>
        <w:t>SL/T223-2025、</w:t>
      </w:r>
      <w:r>
        <w:rPr>
          <w:rFonts w:hint="eastAsia" w:ascii="仿宋_GB2312" w:hAnsi="仿宋_GB2312" w:eastAsia="仿宋_GB2312" w:cs="仿宋_GB2312"/>
          <w:spacing w:val="-7"/>
          <w:sz w:val="28"/>
          <w:szCs w:val="28"/>
        </w:rPr>
        <w:t>有关文件和规程</w:t>
      </w:r>
      <w:r>
        <w:rPr>
          <w:rFonts w:hint="eastAsia" w:ascii="仿宋_GB2312" w:hAnsi="仿宋_GB2312" w:eastAsia="仿宋_GB2312" w:cs="仿宋_GB2312"/>
          <w:spacing w:val="-7"/>
          <w:sz w:val="28"/>
          <w:szCs w:val="28"/>
          <w:lang w:eastAsia="zh-CN"/>
        </w:rPr>
        <w:t>、</w:t>
      </w:r>
      <w:r>
        <w:rPr>
          <w:rFonts w:hint="eastAsia" w:ascii="仿宋_GB2312" w:hAnsi="仿宋_GB2312" w:eastAsia="仿宋_GB2312" w:cs="仿宋_GB2312"/>
          <w:spacing w:val="-7"/>
          <w:sz w:val="28"/>
          <w:szCs w:val="28"/>
        </w:rPr>
        <w:t>有关批复、合同文件、经批准的设计文件及经复核的财务审计报告等。</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组织机构：竣工验收工作由天门市</w:t>
      </w:r>
      <w:r>
        <w:rPr>
          <w:rFonts w:hint="eastAsia" w:ascii="仿宋_GB2312" w:hAnsi="仿宋_GB2312" w:eastAsia="仿宋_GB2312" w:cs="仿宋_GB2312"/>
          <w:spacing w:val="-7"/>
          <w:sz w:val="28"/>
          <w:szCs w:val="28"/>
          <w:lang w:val="en-US" w:eastAsia="zh-CN"/>
        </w:rPr>
        <w:t>移民后期扶持项目建设管理办公室</w:t>
      </w:r>
      <w:r>
        <w:rPr>
          <w:rFonts w:hint="eastAsia" w:ascii="仿宋_GB2312" w:hAnsi="仿宋_GB2312" w:eastAsia="仿宋_GB2312" w:cs="仿宋_GB2312"/>
          <w:spacing w:val="-7"/>
          <w:sz w:val="28"/>
          <w:szCs w:val="28"/>
        </w:rPr>
        <w:t>主持，竣工验收委员会由市水利和湖泊局、市财政局、市水利水电工程质量监督站等单位的领导或专家组成(签字表附后)。</w:t>
      </w:r>
      <w:r>
        <w:rPr>
          <w:rFonts w:hint="eastAsia" w:ascii="仿宋_GB2312" w:hAnsi="仿宋_GB2312" w:eastAsia="仿宋_GB2312" w:cs="仿宋_GB2312"/>
          <w:spacing w:val="-3"/>
          <w:sz w:val="28"/>
          <w:szCs w:val="28"/>
        </w:rPr>
        <w:t>天门市</w:t>
      </w:r>
      <w:r>
        <w:rPr>
          <w:rFonts w:hint="eastAsia" w:ascii="仿宋_GB2312" w:hAnsi="仿宋_GB2312" w:eastAsia="仿宋_GB2312" w:cs="仿宋_GB2312"/>
          <w:spacing w:val="-3"/>
          <w:sz w:val="28"/>
          <w:szCs w:val="28"/>
          <w:lang w:val="en-US" w:eastAsia="zh-CN"/>
        </w:rPr>
        <w:t>移民后期扶持项目建设管理办公室</w:t>
      </w:r>
      <w:r>
        <w:rPr>
          <w:rFonts w:hint="eastAsia" w:ascii="仿宋_GB2312" w:hAnsi="仿宋_GB2312" w:eastAsia="仿宋_GB2312" w:cs="仿宋_GB2312"/>
          <w:spacing w:val="-3"/>
          <w:sz w:val="28"/>
          <w:szCs w:val="28"/>
        </w:rPr>
        <w:t>、</w:t>
      </w:r>
      <w:r>
        <w:rPr>
          <w:rFonts w:hint="eastAsia" w:ascii="仿宋_GB2312" w:hAnsi="仿宋_GB2312" w:eastAsia="仿宋_GB2312" w:cs="仿宋_GB2312"/>
          <w:spacing w:val="-3"/>
          <w:sz w:val="28"/>
          <w:szCs w:val="28"/>
          <w:lang w:val="en-US" w:eastAsia="zh-CN"/>
        </w:rPr>
        <w:t>中晟汇创建设发展有限公司</w:t>
      </w:r>
      <w:r>
        <w:rPr>
          <w:rFonts w:hint="eastAsia" w:ascii="仿宋_GB2312" w:hAnsi="仿宋_GB2312" w:eastAsia="仿宋_GB2312" w:cs="仿宋_GB2312"/>
          <w:spacing w:val="-15"/>
          <w:sz w:val="28"/>
          <w:szCs w:val="28"/>
        </w:rPr>
        <w:t>、</w:t>
      </w:r>
      <w:r>
        <w:rPr>
          <w:rFonts w:hint="eastAsia" w:ascii="仿宋_GB2312" w:hAnsi="仿宋_GB2312" w:eastAsia="仿宋_GB2312" w:cs="仿宋_GB2312"/>
          <w:spacing w:val="-15"/>
          <w:sz w:val="28"/>
          <w:szCs w:val="28"/>
          <w:lang w:val="en-US" w:eastAsia="zh-CN"/>
        </w:rPr>
        <w:t>湖北天璨工程咨询有限公司</w:t>
      </w:r>
      <w:r>
        <w:rPr>
          <w:rFonts w:hint="eastAsia" w:ascii="仿宋_GB2312" w:hAnsi="仿宋_GB2312" w:eastAsia="仿宋_GB2312" w:cs="仿宋_GB2312"/>
          <w:spacing w:val="-15"/>
          <w:sz w:val="28"/>
          <w:szCs w:val="28"/>
        </w:rPr>
        <w:t>、</w:t>
      </w:r>
      <w:r>
        <w:rPr>
          <w:rFonts w:hint="eastAsia" w:ascii="仿宋_GB2312" w:hAnsi="仿宋_GB2312" w:eastAsia="仿宋_GB2312" w:cs="仿宋_GB2312"/>
          <w:spacing w:val="-7"/>
          <w:sz w:val="28"/>
          <w:szCs w:val="28"/>
          <w:lang w:val="en-US" w:eastAsia="zh-CN"/>
        </w:rPr>
        <w:t>湖北鸿渐水利水电工程建设有限公司</w:t>
      </w:r>
      <w:r>
        <w:rPr>
          <w:rFonts w:hint="eastAsia" w:ascii="仿宋_GB2312" w:hAnsi="仿宋_GB2312" w:eastAsia="仿宋_GB2312" w:cs="仿宋_GB2312"/>
          <w:spacing w:val="-7"/>
          <w:sz w:val="28"/>
          <w:szCs w:val="28"/>
          <w:highlight w:val="none"/>
          <w:lang w:val="en-US" w:eastAsia="zh-CN"/>
        </w:rPr>
        <w:t>等单位</w:t>
      </w:r>
      <w:r>
        <w:rPr>
          <w:rFonts w:hint="eastAsia" w:ascii="仿宋_GB2312" w:hAnsi="仿宋_GB2312" w:eastAsia="仿宋_GB2312" w:cs="仿宋_GB2312"/>
          <w:spacing w:val="-15"/>
          <w:sz w:val="28"/>
          <w:szCs w:val="28"/>
          <w:highlight w:val="none"/>
        </w:rPr>
        <w:t>代表参</w:t>
      </w:r>
      <w:r>
        <w:rPr>
          <w:rFonts w:hint="eastAsia" w:ascii="仿宋_GB2312" w:hAnsi="仿宋_GB2312" w:eastAsia="仿宋_GB2312" w:cs="仿宋_GB2312"/>
          <w:spacing w:val="-15"/>
          <w:sz w:val="28"/>
          <w:szCs w:val="28"/>
        </w:rPr>
        <w:t>加了竣工验收会议。</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6"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验收过程：</w:t>
      </w:r>
      <w:r>
        <w:rPr>
          <w:rFonts w:hint="eastAsia" w:ascii="仿宋_GB2312" w:hAnsi="仿宋_GB2312" w:eastAsia="仿宋_GB2312" w:cs="仿宋_GB2312"/>
          <w:spacing w:val="4"/>
          <w:sz w:val="28"/>
          <w:szCs w:val="28"/>
          <w:highlight w:val="none"/>
        </w:rPr>
        <w:t>202</w:t>
      </w:r>
      <w:r>
        <w:rPr>
          <w:rFonts w:hint="eastAsia" w:ascii="仿宋_GB2312" w:hAnsi="仿宋_GB2312" w:eastAsia="仿宋_GB2312" w:cs="仿宋_GB2312"/>
          <w:spacing w:val="4"/>
          <w:sz w:val="28"/>
          <w:szCs w:val="28"/>
          <w:highlight w:val="none"/>
          <w:lang w:val="en-US" w:eastAsia="zh-CN"/>
        </w:rPr>
        <w:t>5</w:t>
      </w:r>
      <w:r>
        <w:rPr>
          <w:rFonts w:hint="eastAsia" w:ascii="仿宋_GB2312" w:hAnsi="仿宋_GB2312" w:eastAsia="仿宋_GB2312" w:cs="仿宋_GB2312"/>
          <w:spacing w:val="4"/>
          <w:sz w:val="28"/>
          <w:szCs w:val="28"/>
          <w:highlight w:val="none"/>
        </w:rPr>
        <w:t>年</w:t>
      </w:r>
      <w:r>
        <w:rPr>
          <w:rFonts w:hint="eastAsia" w:ascii="仿宋_GB2312" w:hAnsi="仿宋_GB2312" w:eastAsia="仿宋_GB2312" w:cs="仿宋_GB2312"/>
          <w:spacing w:val="4"/>
          <w:sz w:val="28"/>
          <w:szCs w:val="28"/>
          <w:highlight w:val="none"/>
          <w:lang w:val="en-US" w:eastAsia="zh-CN"/>
        </w:rPr>
        <w:t>8</w:t>
      </w:r>
      <w:r>
        <w:rPr>
          <w:rFonts w:hint="eastAsia" w:ascii="仿宋_GB2312" w:hAnsi="仿宋_GB2312" w:eastAsia="仿宋_GB2312" w:cs="仿宋_GB2312"/>
          <w:spacing w:val="4"/>
          <w:sz w:val="28"/>
          <w:szCs w:val="28"/>
          <w:highlight w:val="none"/>
        </w:rPr>
        <w:t>月</w:t>
      </w:r>
      <w:r>
        <w:rPr>
          <w:rFonts w:hint="eastAsia" w:ascii="仿宋_GB2312" w:hAnsi="仿宋_GB2312" w:eastAsia="仿宋_GB2312" w:cs="仿宋_GB2312"/>
          <w:spacing w:val="4"/>
          <w:sz w:val="28"/>
          <w:szCs w:val="28"/>
          <w:highlight w:val="none"/>
          <w:lang w:val="en-US" w:eastAsia="zh-CN"/>
        </w:rPr>
        <w:t>27</w:t>
      </w:r>
      <w:r>
        <w:rPr>
          <w:rFonts w:hint="eastAsia" w:ascii="仿宋_GB2312" w:hAnsi="仿宋_GB2312" w:eastAsia="仿宋_GB2312" w:cs="仿宋_GB2312"/>
          <w:spacing w:val="4"/>
          <w:sz w:val="28"/>
          <w:szCs w:val="28"/>
          <w:highlight w:val="none"/>
        </w:rPr>
        <w:t>日</w:t>
      </w:r>
      <w:r>
        <w:rPr>
          <w:rFonts w:hint="eastAsia" w:ascii="仿宋_GB2312" w:hAnsi="仿宋_GB2312" w:eastAsia="仿宋_GB2312" w:cs="仿宋_GB2312"/>
          <w:spacing w:val="4"/>
          <w:sz w:val="28"/>
          <w:szCs w:val="28"/>
        </w:rPr>
        <w:t>，</w:t>
      </w:r>
      <w:r>
        <w:rPr>
          <w:rFonts w:hint="eastAsia" w:ascii="仿宋_GB2312" w:hAnsi="仿宋_GB2312" w:eastAsia="仿宋_GB2312" w:cs="仿宋_GB2312"/>
          <w:spacing w:val="-8"/>
          <w:sz w:val="28"/>
          <w:szCs w:val="28"/>
          <w:lang w:val="en-US" w:eastAsia="zh-CN"/>
        </w:rPr>
        <w:t>由天门市移民后期扶持项目建设管理办公室</w:t>
      </w:r>
      <w:r>
        <w:rPr>
          <w:rFonts w:hint="eastAsia" w:ascii="仿宋_GB2312" w:hAnsi="仿宋_GB2312" w:eastAsia="仿宋_GB2312" w:cs="仿宋_GB2312"/>
          <w:spacing w:val="-8"/>
          <w:sz w:val="28"/>
          <w:szCs w:val="28"/>
          <w:highlight w:val="none"/>
          <w:lang w:val="en-US" w:eastAsia="zh-CN"/>
        </w:rPr>
        <w:t>在天门市召</w:t>
      </w:r>
      <w:r>
        <w:rPr>
          <w:rFonts w:hint="eastAsia" w:ascii="仿宋_GB2312" w:hAnsi="仿宋_GB2312" w:eastAsia="仿宋_GB2312" w:cs="仿宋_GB2312"/>
          <w:spacing w:val="-8"/>
          <w:sz w:val="28"/>
          <w:szCs w:val="28"/>
          <w:lang w:val="en-US" w:eastAsia="zh-CN"/>
        </w:rPr>
        <w:t>开了</w:t>
      </w:r>
      <w:r>
        <w:rPr>
          <w:rFonts w:hint="eastAsia" w:ascii="仿宋_GB2312" w:hAnsi="仿宋_GB2312" w:eastAsia="仿宋_GB2312" w:cs="仿宋_GB2312"/>
          <w:spacing w:val="-7"/>
          <w:sz w:val="28"/>
          <w:szCs w:val="28"/>
        </w:rPr>
        <w:t>天门市</w:t>
      </w:r>
      <w:r>
        <w:rPr>
          <w:rFonts w:hint="eastAsia" w:ascii="仿宋_GB2312" w:hAnsi="仿宋_GB2312" w:eastAsia="仿宋_GB2312" w:cs="仿宋_GB2312"/>
          <w:spacing w:val="-8"/>
          <w:sz w:val="28"/>
          <w:szCs w:val="28"/>
          <w:lang w:val="en-US" w:eastAsia="zh-CN"/>
        </w:rPr>
        <w:t>多宝镇三峡村精准帮扶项目</w:t>
      </w:r>
      <w:r>
        <w:rPr>
          <w:rFonts w:hint="eastAsia" w:ascii="仿宋_GB2312" w:hAnsi="仿宋_GB2312" w:eastAsia="仿宋_GB2312" w:cs="仿宋_GB2312"/>
          <w:spacing w:val="-8"/>
          <w:sz w:val="28"/>
          <w:szCs w:val="28"/>
        </w:rPr>
        <w:t>竣</w:t>
      </w:r>
      <w:r>
        <w:rPr>
          <w:rFonts w:hint="eastAsia" w:ascii="仿宋_GB2312" w:hAnsi="仿宋_GB2312" w:eastAsia="仿宋_GB2312" w:cs="仿宋_GB2312"/>
          <w:spacing w:val="-2"/>
          <w:sz w:val="28"/>
          <w:szCs w:val="28"/>
        </w:rPr>
        <w:t>工验收会议。会议按有关规定组成了工程竣工验收委员会(详见签</w:t>
      </w:r>
      <w:r>
        <w:rPr>
          <w:rFonts w:hint="eastAsia" w:ascii="仿宋_GB2312" w:hAnsi="仿宋_GB2312" w:eastAsia="仿宋_GB2312" w:cs="仿宋_GB2312"/>
          <w:spacing w:val="-3"/>
          <w:sz w:val="28"/>
          <w:szCs w:val="28"/>
        </w:rPr>
        <w:t>字表)。与会竣工验收委员会委员和被验收单位代表查看了工程现</w:t>
      </w:r>
      <w:r>
        <w:rPr>
          <w:rFonts w:hint="eastAsia" w:ascii="仿宋_GB2312" w:hAnsi="仿宋_GB2312" w:eastAsia="仿宋_GB2312" w:cs="仿宋_GB2312"/>
          <w:spacing w:val="-7"/>
          <w:sz w:val="28"/>
          <w:szCs w:val="28"/>
        </w:rPr>
        <w:t>场，观看了工程声像资料，检查了工程完成和运</w:t>
      </w:r>
      <w:r>
        <w:rPr>
          <w:rFonts w:hint="eastAsia" w:ascii="仿宋_GB2312" w:hAnsi="仿宋_GB2312" w:eastAsia="仿宋_GB2312" w:cs="仿宋_GB2312"/>
          <w:spacing w:val="-8"/>
          <w:sz w:val="28"/>
          <w:szCs w:val="28"/>
        </w:rPr>
        <w:t>行情况，听取了项</w:t>
      </w:r>
      <w:r>
        <w:rPr>
          <w:rFonts w:hint="eastAsia" w:ascii="仿宋_GB2312" w:hAnsi="仿宋_GB2312" w:eastAsia="仿宋_GB2312" w:cs="仿宋_GB2312"/>
          <w:spacing w:val="-9"/>
          <w:sz w:val="28"/>
          <w:szCs w:val="28"/>
        </w:rPr>
        <w:t>目法人、设计、监理、施工、质量监督等单位的工作报告</w:t>
      </w:r>
      <w:r>
        <w:rPr>
          <w:rFonts w:hint="eastAsia" w:ascii="仿宋_GB2312" w:hAnsi="仿宋_GB2312" w:eastAsia="仿宋_GB2312" w:cs="仿宋_GB2312"/>
          <w:spacing w:val="-10"/>
          <w:sz w:val="28"/>
          <w:szCs w:val="28"/>
        </w:rPr>
        <w:t>。竣工验</w:t>
      </w:r>
      <w:r>
        <w:rPr>
          <w:rFonts w:hint="eastAsia" w:ascii="仿宋_GB2312" w:hAnsi="仿宋_GB2312" w:eastAsia="仿宋_GB2312" w:cs="仿宋_GB2312"/>
          <w:spacing w:val="-7"/>
          <w:sz w:val="28"/>
          <w:szCs w:val="28"/>
        </w:rPr>
        <w:t>收委员会查阅了工程竣工验收相关资料，进行了充分</w:t>
      </w:r>
      <w:r>
        <w:rPr>
          <w:rFonts w:hint="eastAsia" w:ascii="仿宋_GB2312" w:hAnsi="仿宋_GB2312" w:eastAsia="仿宋_GB2312" w:cs="仿宋_GB2312"/>
          <w:spacing w:val="-8"/>
          <w:sz w:val="28"/>
          <w:szCs w:val="28"/>
        </w:rPr>
        <w:t>讨论，形成了</w:t>
      </w:r>
      <w:r>
        <w:rPr>
          <w:rFonts w:hint="eastAsia" w:ascii="仿宋_GB2312" w:hAnsi="仿宋_GB2312" w:eastAsia="仿宋_GB2312" w:cs="仿宋_GB2312"/>
          <w:spacing w:val="-14"/>
          <w:sz w:val="28"/>
          <w:szCs w:val="28"/>
        </w:rPr>
        <w:t>《天门市</w:t>
      </w:r>
      <w:r>
        <w:rPr>
          <w:rFonts w:hint="eastAsia" w:ascii="仿宋_GB2312" w:hAnsi="仿宋_GB2312" w:eastAsia="仿宋_GB2312" w:cs="仿宋_GB2312"/>
          <w:spacing w:val="-14"/>
          <w:sz w:val="28"/>
          <w:szCs w:val="28"/>
          <w:lang w:val="en-US" w:eastAsia="zh-CN"/>
        </w:rPr>
        <w:t>多宝镇三峡村精准帮扶项目</w:t>
      </w:r>
      <w:r>
        <w:rPr>
          <w:rFonts w:hint="eastAsia" w:ascii="仿宋_GB2312" w:hAnsi="仿宋_GB2312" w:eastAsia="仿宋_GB2312" w:cs="仿宋_GB2312"/>
          <w:spacing w:val="-14"/>
          <w:sz w:val="28"/>
          <w:szCs w:val="28"/>
        </w:rPr>
        <w:t>竣工验收鉴定书》。</w:t>
      </w:r>
    </w:p>
    <w:p>
      <w:pPr>
        <w:spacing w:line="360" w:lineRule="auto"/>
        <w:ind w:left="0" w:right="0" w:firstLine="0"/>
        <w:rPr>
          <w:sz w:val="31"/>
          <w:szCs w:val="31"/>
        </w:rPr>
        <w:sectPr>
          <w:footerReference r:id="rId7" w:type="default"/>
          <w:pgSz w:w="11900" w:h="16830"/>
          <w:pgMar w:top="1440" w:right="1587" w:bottom="1440" w:left="1587" w:header="0" w:footer="1179" w:gutter="0"/>
          <w:pgNumType w:fmt="decimal"/>
          <w:cols w:space="0" w:num="1"/>
          <w:rtlGutter w:val="0"/>
          <w:docGrid w:linePitch="0" w:charSpace="0"/>
        </w:sectPr>
      </w:pPr>
    </w:p>
    <w:p>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jc w:val="both"/>
        <w:textAlignment w:val="baseline"/>
        <w:outlineLvl w:val="0"/>
        <w:rPr>
          <w:rFonts w:ascii="仿宋" w:hAnsi="仿宋" w:eastAsia="仿宋" w:cs="仿宋"/>
          <w:b/>
          <w:bCs/>
          <w:snapToGrid w:val="0"/>
          <w:color w:val="000000"/>
          <w:spacing w:val="0"/>
          <w:kern w:val="0"/>
          <w:position w:val="0"/>
          <w:sz w:val="28"/>
          <w:szCs w:val="28"/>
          <w:lang w:val="en-US" w:eastAsia="en-US" w:bidi="ar-SA"/>
        </w:rPr>
      </w:pPr>
      <w:r>
        <w:rPr>
          <w:rFonts w:ascii="仿宋" w:hAnsi="仿宋" w:eastAsia="仿宋" w:cs="仿宋"/>
          <w:b/>
          <w:bCs/>
          <w:snapToGrid w:val="0"/>
          <w:color w:val="000000"/>
          <w:spacing w:val="0"/>
          <w:kern w:val="0"/>
          <w:position w:val="0"/>
          <w:sz w:val="28"/>
          <w:szCs w:val="28"/>
          <w:lang w:val="en-US" w:eastAsia="en-US" w:bidi="ar-SA"/>
        </w:rPr>
        <w:t>一、工程设计和完成情况</w:t>
      </w:r>
    </w:p>
    <w:p>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jc w:val="both"/>
        <w:textAlignment w:val="baseline"/>
        <w:rPr>
          <w:rFonts w:ascii="仿宋" w:hAnsi="仿宋" w:eastAsia="仿宋" w:cs="仿宋"/>
          <w:b/>
          <w:bCs/>
          <w:snapToGrid w:val="0"/>
          <w:color w:val="000000"/>
          <w:spacing w:val="0"/>
          <w:kern w:val="0"/>
          <w:position w:val="0"/>
          <w:sz w:val="28"/>
          <w:szCs w:val="28"/>
          <w:lang w:val="en-US" w:eastAsia="en-US" w:bidi="ar-SA"/>
        </w:rPr>
      </w:pPr>
      <w:r>
        <w:rPr>
          <w:rFonts w:ascii="仿宋" w:hAnsi="仿宋" w:eastAsia="仿宋" w:cs="仿宋"/>
          <w:b/>
          <w:bCs/>
          <w:snapToGrid w:val="0"/>
          <w:color w:val="000000"/>
          <w:spacing w:val="0"/>
          <w:kern w:val="0"/>
          <w:position w:val="0"/>
          <w:sz w:val="28"/>
          <w:szCs w:val="28"/>
          <w:lang w:val="en-US" w:eastAsia="en-US" w:bidi="ar-SA"/>
        </w:rPr>
        <w:t>(一)工程名称及位置</w:t>
      </w:r>
    </w:p>
    <w:p>
      <w:pPr>
        <w:pStyle w:val="3"/>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jc w:val="both"/>
        <w:textAlignment w:val="baseline"/>
        <w:rPr>
          <w:rFonts w:hint="eastAsia" w:eastAsia="仿宋"/>
          <w:spacing w:val="0"/>
          <w:position w:val="0"/>
          <w:sz w:val="28"/>
          <w:szCs w:val="28"/>
          <w:lang w:val="en-US" w:eastAsia="zh-CN"/>
        </w:rPr>
      </w:pPr>
      <w:r>
        <w:rPr>
          <w:b/>
          <w:bCs/>
          <w:spacing w:val="0"/>
          <w:position w:val="0"/>
          <w:sz w:val="28"/>
          <w:szCs w:val="28"/>
        </w:rPr>
        <w:t>工程名称：</w:t>
      </w:r>
      <w:r>
        <w:rPr>
          <w:rFonts w:hint="eastAsia"/>
          <w:spacing w:val="0"/>
          <w:position w:val="0"/>
          <w:sz w:val="28"/>
          <w:szCs w:val="28"/>
          <w:lang w:eastAsia="zh-CN"/>
        </w:rPr>
        <w:t>天门市多宝镇三峡村精准帮扶项目</w:t>
      </w:r>
    </w:p>
    <w:p>
      <w:pPr>
        <w:pStyle w:val="3"/>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jc w:val="both"/>
        <w:textAlignment w:val="baseline"/>
        <w:rPr>
          <w:rFonts w:ascii="宋体" w:hAnsi="宋体" w:eastAsia="宋体" w:cs="宋体"/>
          <w:spacing w:val="0"/>
          <w:position w:val="0"/>
          <w:sz w:val="28"/>
          <w:szCs w:val="28"/>
        </w:rPr>
      </w:pPr>
      <w:r>
        <w:rPr>
          <w:b/>
          <w:bCs/>
          <w:spacing w:val="0"/>
          <w:position w:val="0"/>
          <w:sz w:val="28"/>
          <w:szCs w:val="28"/>
        </w:rPr>
        <w:t>工程位置：</w:t>
      </w:r>
      <w:r>
        <w:rPr>
          <w:rFonts w:hint="eastAsia"/>
          <w:spacing w:val="0"/>
          <w:position w:val="0"/>
          <w:sz w:val="28"/>
          <w:szCs w:val="28"/>
          <w:lang w:eastAsia="zh-CN"/>
        </w:rPr>
        <w:t>天门市多宝镇三峡村精准帮扶项目</w:t>
      </w:r>
      <w:r>
        <w:rPr>
          <w:spacing w:val="0"/>
          <w:position w:val="0"/>
          <w:sz w:val="28"/>
          <w:szCs w:val="28"/>
        </w:rPr>
        <w:t>建设范围位于天门市</w:t>
      </w:r>
      <w:r>
        <w:rPr>
          <w:rFonts w:hint="eastAsia"/>
          <w:spacing w:val="0"/>
          <w:position w:val="0"/>
          <w:sz w:val="28"/>
          <w:szCs w:val="28"/>
          <w:lang w:val="en-US" w:eastAsia="zh-CN"/>
        </w:rPr>
        <w:t>多宝镇三峡村</w:t>
      </w:r>
      <w:r>
        <w:rPr>
          <w:rFonts w:ascii="宋体" w:hAnsi="宋体" w:eastAsia="宋体" w:cs="宋体"/>
          <w:spacing w:val="0"/>
          <w:position w:val="0"/>
          <w:sz w:val="28"/>
          <w:szCs w:val="28"/>
        </w:rPr>
        <w:t>。</w:t>
      </w:r>
    </w:p>
    <w:p>
      <w:pPr>
        <w:pStyle w:val="3"/>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jc w:val="both"/>
        <w:textAlignment w:val="baseline"/>
        <w:rPr>
          <w:spacing w:val="0"/>
          <w:position w:val="0"/>
          <w:sz w:val="28"/>
          <w:szCs w:val="28"/>
        </w:rPr>
      </w:pPr>
      <w:r>
        <w:rPr>
          <w:b/>
          <w:bCs/>
          <w:spacing w:val="0"/>
          <w:position w:val="0"/>
          <w:sz w:val="28"/>
          <w:szCs w:val="28"/>
        </w:rPr>
        <w:t>(二)工程主要任务和作用</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0" w:firstLineChars="200"/>
        <w:jc w:val="both"/>
        <w:textAlignment w:val="baseline"/>
        <w:rPr>
          <w:rFonts w:hint="eastAsia" w:ascii="仿宋" w:hAnsi="仿宋" w:eastAsia="仿宋" w:cs="仿宋"/>
          <w:b w:val="0"/>
          <w:bCs w:val="0"/>
          <w:snapToGrid w:val="0"/>
          <w:color w:val="000000"/>
          <w:spacing w:val="0"/>
          <w:kern w:val="0"/>
          <w:position w:val="0"/>
          <w:sz w:val="28"/>
          <w:szCs w:val="28"/>
          <w:lang w:val="en-US" w:eastAsia="zh-CN" w:bidi="ar-SA"/>
        </w:rPr>
      </w:pPr>
      <w:r>
        <w:rPr>
          <w:rFonts w:hint="eastAsia" w:ascii="仿宋" w:hAnsi="仿宋" w:eastAsia="仿宋" w:cs="仿宋"/>
          <w:b w:val="0"/>
          <w:bCs w:val="0"/>
          <w:snapToGrid w:val="0"/>
          <w:color w:val="000000"/>
          <w:spacing w:val="0"/>
          <w:kern w:val="0"/>
          <w:position w:val="0"/>
          <w:sz w:val="28"/>
          <w:szCs w:val="28"/>
          <w:lang w:val="en-US" w:eastAsia="zh-CN" w:bidi="ar-SA"/>
        </w:rPr>
        <w:t>天门市多宝镇三峡村精准帮扶项目主要建设任务是：</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2" w:firstLineChars="200"/>
        <w:jc w:val="both"/>
        <w:textAlignment w:val="baseline"/>
        <w:rPr>
          <w:rFonts w:hint="eastAsia" w:ascii="仿宋" w:hAnsi="仿宋" w:eastAsia="仿宋" w:cs="仿宋"/>
          <w:b/>
          <w:bCs/>
          <w:snapToGrid w:val="0"/>
          <w:color w:val="000000"/>
          <w:spacing w:val="0"/>
          <w:kern w:val="0"/>
          <w:position w:val="0"/>
          <w:sz w:val="28"/>
          <w:szCs w:val="28"/>
          <w:lang w:val="en-US" w:eastAsia="zh-CN" w:bidi="ar-SA"/>
        </w:rPr>
      </w:pPr>
      <w:r>
        <w:rPr>
          <w:rFonts w:hint="eastAsia" w:ascii="仿宋" w:hAnsi="仿宋" w:eastAsia="仿宋" w:cs="仿宋"/>
          <w:b/>
          <w:bCs/>
          <w:snapToGrid w:val="0"/>
          <w:color w:val="000000"/>
          <w:spacing w:val="0"/>
          <w:kern w:val="0"/>
          <w:position w:val="0"/>
          <w:sz w:val="28"/>
          <w:szCs w:val="28"/>
          <w:lang w:val="en-US" w:eastAsia="zh-CN" w:bidi="ar-SA"/>
        </w:rPr>
        <w:t>1.土地整理工程：</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0" w:firstLineChars="200"/>
        <w:jc w:val="both"/>
        <w:textAlignment w:val="baseline"/>
        <w:rPr>
          <w:rFonts w:hint="default" w:ascii="仿宋" w:hAnsi="仿宋" w:eastAsia="仿宋" w:cs="仿宋"/>
          <w:b w:val="0"/>
          <w:bCs w:val="0"/>
          <w:snapToGrid w:val="0"/>
          <w:color w:val="000000"/>
          <w:spacing w:val="0"/>
          <w:kern w:val="0"/>
          <w:position w:val="0"/>
          <w:sz w:val="28"/>
          <w:szCs w:val="28"/>
          <w:lang w:val="en-US" w:eastAsia="zh-CN" w:bidi="ar-SA"/>
        </w:rPr>
      </w:pPr>
      <w:r>
        <w:rPr>
          <w:rFonts w:hint="eastAsia" w:ascii="仿宋" w:hAnsi="仿宋" w:eastAsia="仿宋" w:cs="仿宋"/>
          <w:b w:val="0"/>
          <w:bCs w:val="0"/>
          <w:snapToGrid w:val="0"/>
          <w:color w:val="000000"/>
          <w:spacing w:val="0"/>
          <w:kern w:val="0"/>
          <w:position w:val="0"/>
          <w:sz w:val="28"/>
          <w:szCs w:val="28"/>
          <w:lang w:val="en-US" w:eastAsia="zh-CN" w:bidi="ar-SA"/>
        </w:rPr>
        <w:t>为满足区内产业发展的需要，对区内7个区域进行平整，1#区域及7#区域平整之后用于蔬菜种植，2#-6#区域平整之后用于蔬菜育苗温室的建设，平整总面积127518.8m2,平整土方4864.2m3。</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2" w:firstLineChars="200"/>
        <w:jc w:val="both"/>
        <w:textAlignment w:val="baseline"/>
        <w:rPr>
          <w:rFonts w:hint="eastAsia" w:ascii="仿宋" w:hAnsi="仿宋" w:eastAsia="仿宋" w:cs="仿宋"/>
          <w:b/>
          <w:bCs/>
          <w:snapToGrid w:val="0"/>
          <w:color w:val="000000"/>
          <w:spacing w:val="0"/>
          <w:kern w:val="0"/>
          <w:position w:val="0"/>
          <w:sz w:val="28"/>
          <w:szCs w:val="28"/>
          <w:lang w:val="en-US" w:eastAsia="zh-CN" w:bidi="ar-SA"/>
        </w:rPr>
      </w:pPr>
      <w:r>
        <w:rPr>
          <w:rFonts w:hint="eastAsia" w:ascii="仿宋" w:hAnsi="仿宋" w:eastAsia="仿宋" w:cs="仿宋"/>
          <w:b/>
          <w:bCs/>
          <w:snapToGrid w:val="0"/>
          <w:color w:val="000000"/>
          <w:spacing w:val="0"/>
          <w:kern w:val="0"/>
          <w:position w:val="0"/>
          <w:sz w:val="28"/>
          <w:szCs w:val="28"/>
          <w:lang w:val="en-US" w:eastAsia="zh-CN" w:bidi="ar-SA"/>
        </w:rPr>
        <w:t>2.灌溉工程：</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0" w:firstLineChars="200"/>
        <w:jc w:val="both"/>
        <w:textAlignment w:val="baseline"/>
        <w:rPr>
          <w:rFonts w:hint="eastAsia" w:ascii="仿宋" w:hAnsi="仿宋" w:eastAsia="仿宋" w:cs="仿宋"/>
          <w:b w:val="0"/>
          <w:bCs w:val="0"/>
          <w:snapToGrid w:val="0"/>
          <w:color w:val="000000"/>
          <w:spacing w:val="0"/>
          <w:kern w:val="0"/>
          <w:position w:val="0"/>
          <w:sz w:val="28"/>
          <w:szCs w:val="28"/>
          <w:lang w:val="en-US" w:eastAsia="zh-CN" w:bidi="ar-SA"/>
        </w:rPr>
      </w:pPr>
      <w:r>
        <w:rPr>
          <w:rFonts w:hint="eastAsia" w:ascii="仿宋" w:hAnsi="仿宋" w:eastAsia="仿宋" w:cs="仿宋"/>
          <w:b w:val="0"/>
          <w:bCs w:val="0"/>
          <w:snapToGrid w:val="0"/>
          <w:color w:val="000000"/>
          <w:spacing w:val="0"/>
          <w:kern w:val="0"/>
          <w:position w:val="0"/>
          <w:sz w:val="28"/>
          <w:szCs w:val="28"/>
          <w:lang w:val="en-US" w:eastAsia="zh-CN" w:bidi="ar-SA"/>
        </w:rPr>
        <w:t>为满足蔬菜基地灌溉需要，对区内一座废弃泵站进行更新改造，更换泵站设备，另外新建灌溉泵站1座，从天南长渠取水，同时灌溉分为三个片区，采用三种不同的灌溉方式，分别为露天取水阀灌溉，面积916.7亩；露天喷灌，面积242.4亩；温室倒挂微喷灌溉，面积50.1亩。</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2" w:firstLineChars="200"/>
        <w:jc w:val="both"/>
        <w:textAlignment w:val="baseline"/>
        <w:rPr>
          <w:rFonts w:hint="eastAsia" w:ascii="仿宋" w:hAnsi="仿宋" w:eastAsia="仿宋" w:cs="仿宋"/>
          <w:b/>
          <w:bCs/>
          <w:snapToGrid w:val="0"/>
          <w:color w:val="000000"/>
          <w:spacing w:val="0"/>
          <w:kern w:val="0"/>
          <w:position w:val="0"/>
          <w:sz w:val="28"/>
          <w:szCs w:val="28"/>
          <w:lang w:val="en-US" w:eastAsia="zh-CN" w:bidi="ar-SA"/>
        </w:rPr>
      </w:pPr>
      <w:r>
        <w:rPr>
          <w:rFonts w:hint="eastAsia" w:ascii="仿宋" w:hAnsi="仿宋" w:eastAsia="仿宋" w:cs="仿宋"/>
          <w:b/>
          <w:bCs/>
          <w:snapToGrid w:val="0"/>
          <w:color w:val="000000"/>
          <w:spacing w:val="0"/>
          <w:kern w:val="0"/>
          <w:position w:val="0"/>
          <w:sz w:val="28"/>
          <w:szCs w:val="28"/>
          <w:lang w:val="en-US" w:eastAsia="zh-CN" w:bidi="ar-SA"/>
        </w:rPr>
        <w:t>3.排水工程：</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0" w:firstLineChars="200"/>
        <w:jc w:val="both"/>
        <w:textAlignment w:val="baseline"/>
        <w:rPr>
          <w:rFonts w:hint="default" w:ascii="仿宋" w:hAnsi="仿宋" w:eastAsia="仿宋" w:cs="仿宋"/>
          <w:b w:val="0"/>
          <w:bCs w:val="0"/>
          <w:snapToGrid w:val="0"/>
          <w:color w:val="000000"/>
          <w:spacing w:val="0"/>
          <w:kern w:val="0"/>
          <w:position w:val="0"/>
          <w:sz w:val="28"/>
          <w:szCs w:val="28"/>
          <w:lang w:val="en-US" w:eastAsia="zh-CN" w:bidi="ar-SA"/>
        </w:rPr>
      </w:pPr>
      <w:r>
        <w:rPr>
          <w:rFonts w:hint="eastAsia" w:ascii="仿宋" w:hAnsi="仿宋" w:eastAsia="仿宋" w:cs="仿宋"/>
          <w:b w:val="0"/>
          <w:bCs w:val="0"/>
          <w:snapToGrid w:val="0"/>
          <w:color w:val="000000"/>
          <w:spacing w:val="0"/>
          <w:kern w:val="0"/>
          <w:position w:val="0"/>
          <w:sz w:val="28"/>
          <w:szCs w:val="28"/>
          <w:lang w:val="en-US" w:eastAsia="zh-CN" w:bidi="ar-SA"/>
        </w:rPr>
        <w:t>根据蔬菜基地生产需要，对区内淤积严重的排水沟进行清淤处理，清淤排水沟分为明沟、盖板沟。新建排水盖板沟158m,硬化1.5m</w:t>
      </w:r>
      <w:r>
        <w:rPr>
          <w:rFonts w:hint="default" w:ascii="仿宋" w:hAnsi="仿宋" w:eastAsia="仿宋" w:cs="仿宋"/>
          <w:b w:val="0"/>
          <w:bCs w:val="0"/>
          <w:snapToGrid w:val="0"/>
          <w:color w:val="000000"/>
          <w:spacing w:val="0"/>
          <w:kern w:val="0"/>
          <w:position w:val="0"/>
          <w:sz w:val="28"/>
          <w:szCs w:val="28"/>
          <w:lang w:val="en-US" w:eastAsia="zh-CN" w:bidi="ar-SA"/>
        </w:rPr>
        <w:t>×</w:t>
      </w:r>
      <w:r>
        <w:rPr>
          <w:rFonts w:hint="eastAsia" w:ascii="仿宋" w:hAnsi="仿宋" w:eastAsia="仿宋" w:cs="仿宋"/>
          <w:b w:val="0"/>
          <w:bCs w:val="0"/>
          <w:snapToGrid w:val="0"/>
          <w:color w:val="000000"/>
          <w:spacing w:val="0"/>
          <w:kern w:val="0"/>
          <w:position w:val="0"/>
          <w:sz w:val="28"/>
          <w:szCs w:val="28"/>
          <w:lang w:val="en-US" w:eastAsia="zh-CN" w:bidi="ar-SA"/>
        </w:rPr>
        <w:t>0.5m排水沟2938m,疏挖排水沟4499m，疏通盖板沟141m。</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0" w:firstLineChars="200"/>
        <w:jc w:val="both"/>
        <w:textAlignment w:val="baseline"/>
        <w:rPr>
          <w:rFonts w:hint="eastAsia" w:ascii="仿宋" w:hAnsi="仿宋" w:eastAsia="仿宋" w:cs="仿宋"/>
          <w:b w:val="0"/>
          <w:bCs w:val="0"/>
          <w:snapToGrid w:val="0"/>
          <w:color w:val="000000"/>
          <w:spacing w:val="0"/>
          <w:kern w:val="0"/>
          <w:position w:val="0"/>
          <w:sz w:val="28"/>
          <w:szCs w:val="28"/>
          <w:lang w:val="en-US" w:eastAsia="zh-CN" w:bidi="ar-SA"/>
        </w:rPr>
      </w:pPr>
      <w:r>
        <w:rPr>
          <w:rFonts w:hint="eastAsia" w:ascii="仿宋" w:hAnsi="仿宋" w:eastAsia="仿宋" w:cs="仿宋"/>
          <w:b w:val="0"/>
          <w:bCs w:val="0"/>
          <w:snapToGrid w:val="0"/>
          <w:color w:val="000000"/>
          <w:spacing w:val="0"/>
          <w:kern w:val="0"/>
          <w:position w:val="0"/>
          <w:sz w:val="28"/>
          <w:szCs w:val="28"/>
          <w:lang w:val="en-US" w:eastAsia="zh-CN" w:bidi="ar-SA"/>
        </w:rPr>
        <w:t>1）、新建排水盖板沟：新建排水盖板沟为现有1.0m</w:t>
      </w:r>
      <w:r>
        <w:rPr>
          <w:rFonts w:hint="default" w:ascii="仿宋" w:hAnsi="仿宋" w:eastAsia="仿宋" w:cs="仿宋"/>
          <w:b w:val="0"/>
          <w:bCs w:val="0"/>
          <w:snapToGrid w:val="0"/>
          <w:color w:val="000000"/>
          <w:spacing w:val="0"/>
          <w:kern w:val="0"/>
          <w:position w:val="0"/>
          <w:sz w:val="28"/>
          <w:szCs w:val="28"/>
          <w:lang w:val="en-US" w:eastAsia="zh-CN" w:bidi="ar-SA"/>
        </w:rPr>
        <w:t>×</w:t>
      </w:r>
      <w:r>
        <w:rPr>
          <w:rFonts w:hint="eastAsia" w:ascii="仿宋" w:hAnsi="仿宋" w:eastAsia="仿宋" w:cs="仿宋"/>
          <w:b w:val="0"/>
          <w:bCs w:val="0"/>
          <w:snapToGrid w:val="0"/>
          <w:color w:val="000000"/>
          <w:spacing w:val="0"/>
          <w:kern w:val="0"/>
          <w:position w:val="0"/>
          <w:sz w:val="28"/>
          <w:szCs w:val="28"/>
          <w:lang w:val="en-US" w:eastAsia="zh-CN" w:bidi="ar-SA"/>
        </w:rPr>
        <w:t>1.0m盖板沟上游一段，根据需要进行新修。排水沟尺寸与下游排水沟尺寸相同。排水沟采用C20钢筋混凝土浇筑，护底厚度20cm，壁厚30cm,盖板为C20预制空心板，尺寸为1.2m</w:t>
      </w:r>
      <w:r>
        <w:rPr>
          <w:rFonts w:hint="default" w:ascii="仿宋" w:hAnsi="仿宋" w:eastAsia="仿宋" w:cs="仿宋"/>
          <w:b w:val="0"/>
          <w:bCs w:val="0"/>
          <w:snapToGrid w:val="0"/>
          <w:color w:val="000000"/>
          <w:spacing w:val="0"/>
          <w:kern w:val="0"/>
          <w:position w:val="0"/>
          <w:sz w:val="28"/>
          <w:szCs w:val="28"/>
          <w:lang w:val="en-US" w:eastAsia="zh-CN" w:bidi="ar-SA"/>
        </w:rPr>
        <w:t>×</w:t>
      </w:r>
      <w:r>
        <w:rPr>
          <w:rFonts w:hint="eastAsia" w:ascii="仿宋" w:hAnsi="仿宋" w:eastAsia="仿宋" w:cs="仿宋"/>
          <w:b w:val="0"/>
          <w:bCs w:val="0"/>
          <w:snapToGrid w:val="0"/>
          <w:color w:val="000000"/>
          <w:spacing w:val="0"/>
          <w:kern w:val="0"/>
          <w:position w:val="0"/>
          <w:sz w:val="28"/>
          <w:szCs w:val="28"/>
          <w:lang w:val="en-US" w:eastAsia="zh-CN" w:bidi="ar-SA"/>
        </w:rPr>
        <w:t>0.49m</w:t>
      </w:r>
      <w:r>
        <w:rPr>
          <w:rFonts w:hint="default" w:ascii="仿宋" w:hAnsi="仿宋" w:eastAsia="仿宋" w:cs="仿宋"/>
          <w:b w:val="0"/>
          <w:bCs w:val="0"/>
          <w:snapToGrid w:val="0"/>
          <w:color w:val="000000"/>
          <w:spacing w:val="0"/>
          <w:kern w:val="0"/>
          <w:position w:val="0"/>
          <w:sz w:val="28"/>
          <w:szCs w:val="28"/>
          <w:lang w:val="en-US" w:eastAsia="zh-CN" w:bidi="ar-SA"/>
        </w:rPr>
        <w:t>×</w:t>
      </w:r>
      <w:r>
        <w:rPr>
          <w:rFonts w:hint="eastAsia" w:ascii="仿宋" w:hAnsi="仿宋" w:eastAsia="仿宋" w:cs="仿宋"/>
          <w:b w:val="0"/>
          <w:bCs w:val="0"/>
          <w:snapToGrid w:val="0"/>
          <w:color w:val="000000"/>
          <w:spacing w:val="0"/>
          <w:kern w:val="0"/>
          <w:position w:val="0"/>
          <w:sz w:val="28"/>
          <w:szCs w:val="28"/>
          <w:lang w:val="en-US" w:eastAsia="zh-CN" w:bidi="ar-SA"/>
        </w:rPr>
        <w:t>0.12m。2）、硬化1.5m</w:t>
      </w:r>
      <w:r>
        <w:rPr>
          <w:rFonts w:hint="default" w:ascii="仿宋" w:hAnsi="仿宋" w:eastAsia="仿宋" w:cs="仿宋"/>
          <w:b w:val="0"/>
          <w:bCs w:val="0"/>
          <w:snapToGrid w:val="0"/>
          <w:color w:val="000000"/>
          <w:spacing w:val="0"/>
          <w:kern w:val="0"/>
          <w:position w:val="0"/>
          <w:sz w:val="28"/>
          <w:szCs w:val="28"/>
          <w:lang w:val="en-US" w:eastAsia="zh-CN" w:bidi="ar-SA"/>
        </w:rPr>
        <w:t>×</w:t>
      </w:r>
      <w:r>
        <w:rPr>
          <w:rFonts w:hint="eastAsia" w:ascii="仿宋" w:hAnsi="仿宋" w:eastAsia="仿宋" w:cs="仿宋"/>
          <w:b w:val="0"/>
          <w:bCs w:val="0"/>
          <w:snapToGrid w:val="0"/>
          <w:color w:val="000000"/>
          <w:spacing w:val="0"/>
          <w:kern w:val="0"/>
          <w:position w:val="0"/>
          <w:sz w:val="28"/>
          <w:szCs w:val="28"/>
          <w:lang w:val="en-US" w:eastAsia="zh-CN" w:bidi="ar-SA"/>
        </w:rPr>
        <w:t>0.5m排水沟：硬化1.5m</w:t>
      </w:r>
      <w:r>
        <w:rPr>
          <w:rFonts w:hint="default" w:ascii="仿宋" w:hAnsi="仿宋" w:eastAsia="仿宋" w:cs="仿宋"/>
          <w:b w:val="0"/>
          <w:bCs w:val="0"/>
          <w:snapToGrid w:val="0"/>
          <w:color w:val="000000"/>
          <w:spacing w:val="0"/>
          <w:kern w:val="0"/>
          <w:position w:val="0"/>
          <w:sz w:val="28"/>
          <w:szCs w:val="28"/>
          <w:lang w:val="en-US" w:eastAsia="zh-CN" w:bidi="ar-SA"/>
        </w:rPr>
        <w:t>×</w:t>
      </w:r>
      <w:r>
        <w:rPr>
          <w:rFonts w:hint="eastAsia" w:ascii="仿宋" w:hAnsi="仿宋" w:eastAsia="仿宋" w:cs="仿宋"/>
          <w:b w:val="0"/>
          <w:bCs w:val="0"/>
          <w:snapToGrid w:val="0"/>
          <w:color w:val="000000"/>
          <w:spacing w:val="0"/>
          <w:kern w:val="0"/>
          <w:position w:val="0"/>
          <w:sz w:val="28"/>
          <w:szCs w:val="28"/>
          <w:lang w:val="en-US" w:eastAsia="zh-CN" w:bidi="ar-SA"/>
        </w:rPr>
        <w:t>0.5m排水沟为梯形断面，顶宽1.5m，底宽0.5m。沟壁厚度10cm，坡比1：1，护底厚度12cm，排水沟每隔30m设置一道伸缩缝，采用聚氯乙烯泡沫板填缝。</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0" w:firstLineChars="200"/>
        <w:jc w:val="both"/>
        <w:textAlignment w:val="baseline"/>
        <w:rPr>
          <w:rFonts w:hint="eastAsia" w:ascii="仿宋" w:hAnsi="仿宋" w:eastAsia="仿宋" w:cs="仿宋"/>
          <w:b w:val="0"/>
          <w:bCs w:val="0"/>
          <w:snapToGrid w:val="0"/>
          <w:color w:val="000000"/>
          <w:spacing w:val="0"/>
          <w:kern w:val="0"/>
          <w:position w:val="0"/>
          <w:sz w:val="28"/>
          <w:szCs w:val="28"/>
          <w:lang w:val="en-US" w:eastAsia="zh-CN" w:bidi="ar-SA"/>
        </w:rPr>
      </w:pPr>
      <w:r>
        <w:rPr>
          <w:rFonts w:hint="eastAsia" w:ascii="仿宋" w:hAnsi="仿宋" w:eastAsia="仿宋" w:cs="仿宋"/>
          <w:b w:val="0"/>
          <w:bCs w:val="0"/>
          <w:snapToGrid w:val="0"/>
          <w:color w:val="000000"/>
          <w:spacing w:val="0"/>
          <w:kern w:val="0"/>
          <w:position w:val="0"/>
          <w:sz w:val="28"/>
          <w:szCs w:val="28"/>
          <w:lang w:val="en-US" w:eastAsia="zh-CN" w:bidi="ar-SA"/>
        </w:rPr>
        <w:t>3）、疏通盖板沟：区内现有淤积严重的盖板沟进行清淤处理，根据现场调查，盖板沟为1.0m</w:t>
      </w:r>
      <w:r>
        <w:rPr>
          <w:rFonts w:hint="default" w:ascii="仿宋" w:hAnsi="仿宋" w:eastAsia="仿宋" w:cs="仿宋"/>
          <w:b w:val="0"/>
          <w:bCs w:val="0"/>
          <w:snapToGrid w:val="0"/>
          <w:color w:val="000000"/>
          <w:spacing w:val="0"/>
          <w:kern w:val="0"/>
          <w:position w:val="0"/>
          <w:sz w:val="28"/>
          <w:szCs w:val="28"/>
          <w:lang w:val="en-US" w:eastAsia="zh-CN" w:bidi="ar-SA"/>
        </w:rPr>
        <w:t>×</w:t>
      </w:r>
      <w:r>
        <w:rPr>
          <w:rFonts w:hint="eastAsia" w:ascii="仿宋" w:hAnsi="仿宋" w:eastAsia="仿宋" w:cs="仿宋"/>
          <w:b w:val="0"/>
          <w:bCs w:val="0"/>
          <w:snapToGrid w:val="0"/>
          <w:color w:val="000000"/>
          <w:spacing w:val="0"/>
          <w:kern w:val="0"/>
          <w:position w:val="0"/>
          <w:sz w:val="28"/>
          <w:szCs w:val="28"/>
          <w:lang w:val="en-US" w:eastAsia="zh-CN" w:bidi="ar-SA"/>
        </w:rPr>
        <w:t>1.0m排水沟，平均淤积深度0.6m，平均每米清淤0.6m3。在清淤时首先拆除盖板，清淤完成之后再将盖板恢复。清出的淤泥就近摊铺晾晒推平翻松。</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0" w:firstLineChars="200"/>
        <w:jc w:val="both"/>
        <w:textAlignment w:val="baseline"/>
        <w:rPr>
          <w:rFonts w:hint="eastAsia" w:ascii="仿宋" w:hAnsi="仿宋" w:eastAsia="仿宋" w:cs="仿宋"/>
          <w:b w:val="0"/>
          <w:bCs w:val="0"/>
          <w:snapToGrid w:val="0"/>
          <w:color w:val="000000"/>
          <w:spacing w:val="0"/>
          <w:kern w:val="0"/>
          <w:position w:val="0"/>
          <w:sz w:val="28"/>
          <w:szCs w:val="28"/>
          <w:lang w:val="en-US" w:eastAsia="zh-CN" w:bidi="ar-SA"/>
        </w:rPr>
      </w:pPr>
      <w:r>
        <w:rPr>
          <w:rFonts w:hint="eastAsia" w:ascii="仿宋" w:hAnsi="仿宋" w:eastAsia="仿宋" w:cs="仿宋"/>
          <w:b w:val="0"/>
          <w:bCs w:val="0"/>
          <w:snapToGrid w:val="0"/>
          <w:color w:val="000000"/>
          <w:spacing w:val="0"/>
          <w:kern w:val="0"/>
          <w:position w:val="0"/>
          <w:sz w:val="28"/>
          <w:szCs w:val="28"/>
          <w:lang w:val="en-US" w:eastAsia="zh-CN" w:bidi="ar-SA"/>
        </w:rPr>
        <w:t>4）、疏挖排水沟：区内现状明沟多为梯形，根据现场调查，沟底平均宽度1.3m，平均淤积深度0.8m，平均每米清淤1.68m3。清出的淤泥就近摊铺晾晒推平翻松。</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2" w:firstLineChars="200"/>
        <w:jc w:val="both"/>
        <w:textAlignment w:val="baseline"/>
        <w:rPr>
          <w:rFonts w:hint="eastAsia" w:ascii="仿宋" w:hAnsi="仿宋" w:eastAsia="仿宋" w:cs="仿宋"/>
          <w:b/>
          <w:bCs/>
          <w:snapToGrid w:val="0"/>
          <w:color w:val="000000"/>
          <w:spacing w:val="0"/>
          <w:kern w:val="0"/>
          <w:position w:val="0"/>
          <w:sz w:val="28"/>
          <w:szCs w:val="28"/>
          <w:lang w:val="en-US" w:eastAsia="zh-CN" w:bidi="ar-SA"/>
        </w:rPr>
      </w:pPr>
      <w:r>
        <w:rPr>
          <w:rFonts w:hint="eastAsia" w:ascii="仿宋" w:hAnsi="仿宋" w:eastAsia="仿宋" w:cs="仿宋"/>
          <w:b/>
          <w:bCs/>
          <w:snapToGrid w:val="0"/>
          <w:color w:val="000000"/>
          <w:spacing w:val="0"/>
          <w:kern w:val="0"/>
          <w:position w:val="0"/>
          <w:sz w:val="28"/>
          <w:szCs w:val="28"/>
          <w:lang w:val="en-US" w:eastAsia="zh-CN" w:bidi="ar-SA"/>
        </w:rPr>
        <w:t>4.田间道路工程：</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0" w:firstLineChars="200"/>
        <w:jc w:val="both"/>
        <w:textAlignment w:val="baseline"/>
        <w:rPr>
          <w:rFonts w:hint="eastAsia" w:ascii="仿宋" w:hAnsi="仿宋" w:eastAsia="仿宋" w:cs="仿宋"/>
          <w:b w:val="0"/>
          <w:bCs w:val="0"/>
          <w:snapToGrid w:val="0"/>
          <w:color w:val="000000"/>
          <w:spacing w:val="0"/>
          <w:kern w:val="0"/>
          <w:position w:val="0"/>
          <w:sz w:val="28"/>
          <w:szCs w:val="28"/>
          <w:lang w:val="en-US" w:eastAsia="zh-CN" w:bidi="ar-SA"/>
        </w:rPr>
      </w:pPr>
      <w:r>
        <w:rPr>
          <w:rFonts w:hint="eastAsia" w:ascii="仿宋" w:hAnsi="仿宋" w:eastAsia="仿宋" w:cs="仿宋"/>
          <w:b w:val="0"/>
          <w:bCs w:val="0"/>
          <w:snapToGrid w:val="0"/>
          <w:color w:val="000000"/>
          <w:spacing w:val="0"/>
          <w:kern w:val="0"/>
          <w:position w:val="0"/>
          <w:sz w:val="28"/>
          <w:szCs w:val="28"/>
          <w:lang w:val="en-US" w:eastAsia="zh-CN" w:bidi="ar-SA"/>
        </w:rPr>
        <w:t>为满足蔬菜基地生产及育苗温室生产使用的需要，对其中主要运输道路进行加宽处理，并对加宽后的道路加铺沥青，加宽道路长度841m。另外为满足生产需要，新修一条管护道路，管护路为沥青混凝土路面，长度1115m。同时对连接348国道及加宽道路之间的一段完好的混凝土道路加铺沥青。从加宽的道路向温室生产区建设3条碎石生产路，并配套3座过路涵。</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2" w:firstLineChars="200"/>
        <w:jc w:val="both"/>
        <w:textAlignment w:val="baseline"/>
        <w:rPr>
          <w:rFonts w:hint="eastAsia" w:ascii="仿宋" w:hAnsi="仿宋" w:eastAsia="仿宋" w:cs="仿宋"/>
          <w:b/>
          <w:bCs/>
          <w:snapToGrid w:val="0"/>
          <w:color w:val="000000"/>
          <w:spacing w:val="0"/>
          <w:kern w:val="0"/>
          <w:position w:val="0"/>
          <w:sz w:val="28"/>
          <w:szCs w:val="28"/>
          <w:lang w:val="en-US" w:eastAsia="zh-CN" w:bidi="ar-SA"/>
        </w:rPr>
      </w:pPr>
      <w:r>
        <w:rPr>
          <w:rFonts w:hint="eastAsia" w:ascii="仿宋" w:hAnsi="仿宋" w:eastAsia="仿宋" w:cs="仿宋"/>
          <w:b/>
          <w:bCs/>
          <w:snapToGrid w:val="0"/>
          <w:color w:val="000000"/>
          <w:spacing w:val="0"/>
          <w:kern w:val="0"/>
          <w:position w:val="0"/>
          <w:sz w:val="28"/>
          <w:szCs w:val="28"/>
          <w:lang w:val="en-US" w:eastAsia="zh-CN" w:bidi="ar-SA"/>
        </w:rPr>
        <w:t>5.设施农业工程：</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0" w:firstLineChars="200"/>
        <w:jc w:val="both"/>
        <w:textAlignment w:val="baseline"/>
        <w:rPr>
          <w:rFonts w:hint="default" w:ascii="仿宋" w:hAnsi="仿宋" w:eastAsia="仿宋" w:cs="仿宋"/>
          <w:b w:val="0"/>
          <w:bCs w:val="0"/>
          <w:snapToGrid w:val="0"/>
          <w:color w:val="000000"/>
          <w:spacing w:val="0"/>
          <w:kern w:val="0"/>
          <w:position w:val="0"/>
          <w:sz w:val="28"/>
          <w:szCs w:val="28"/>
          <w:lang w:val="en-US" w:eastAsia="zh-CN" w:bidi="ar-SA"/>
        </w:rPr>
      </w:pPr>
      <w:r>
        <w:rPr>
          <w:rFonts w:hint="eastAsia" w:ascii="仿宋" w:hAnsi="仿宋" w:eastAsia="仿宋" w:cs="仿宋"/>
          <w:b w:val="0"/>
          <w:bCs w:val="0"/>
          <w:snapToGrid w:val="0"/>
          <w:color w:val="000000"/>
          <w:spacing w:val="0"/>
          <w:kern w:val="0"/>
          <w:position w:val="0"/>
          <w:sz w:val="28"/>
          <w:szCs w:val="28"/>
          <w:lang w:val="en-US" w:eastAsia="zh-CN" w:bidi="ar-SA"/>
        </w:rPr>
        <w:t>为满足基地生产需要，在基地内建设温室，共建设温室4座，总面积26144m2</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2" w:firstLineChars="200"/>
        <w:jc w:val="both"/>
        <w:textAlignment w:val="baseline"/>
        <w:rPr>
          <w:rFonts w:hint="eastAsia" w:ascii="仿宋" w:hAnsi="仿宋" w:eastAsia="仿宋" w:cs="仿宋"/>
          <w:b/>
          <w:bCs/>
          <w:snapToGrid w:val="0"/>
          <w:color w:val="000000"/>
          <w:spacing w:val="0"/>
          <w:kern w:val="0"/>
          <w:position w:val="0"/>
          <w:sz w:val="28"/>
          <w:szCs w:val="28"/>
          <w:lang w:val="en-US" w:eastAsia="zh-CN" w:bidi="ar-SA"/>
        </w:rPr>
      </w:pPr>
      <w:r>
        <w:rPr>
          <w:rFonts w:hint="eastAsia" w:ascii="仿宋" w:hAnsi="仿宋" w:eastAsia="仿宋" w:cs="仿宋"/>
          <w:b/>
          <w:bCs/>
          <w:snapToGrid w:val="0"/>
          <w:color w:val="000000"/>
          <w:spacing w:val="0"/>
          <w:kern w:val="0"/>
          <w:position w:val="0"/>
          <w:sz w:val="28"/>
          <w:szCs w:val="28"/>
          <w:lang w:val="en-US" w:eastAsia="zh-CN" w:bidi="ar-SA"/>
        </w:rPr>
        <w:t>6.污水工程：</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0" w:firstLineChars="200"/>
        <w:jc w:val="both"/>
        <w:textAlignment w:val="baseline"/>
        <w:rPr>
          <w:rFonts w:hint="default" w:ascii="仿宋" w:hAnsi="仿宋" w:eastAsia="仿宋" w:cs="仿宋"/>
          <w:b w:val="0"/>
          <w:bCs w:val="0"/>
          <w:snapToGrid w:val="0"/>
          <w:color w:val="000000"/>
          <w:spacing w:val="0"/>
          <w:kern w:val="0"/>
          <w:position w:val="0"/>
          <w:sz w:val="28"/>
          <w:szCs w:val="28"/>
          <w:lang w:val="en-US" w:eastAsia="zh-CN" w:bidi="ar-SA"/>
        </w:rPr>
      </w:pPr>
      <w:r>
        <w:rPr>
          <w:rFonts w:hint="eastAsia" w:ascii="仿宋" w:hAnsi="仿宋" w:eastAsia="仿宋" w:cs="仿宋"/>
          <w:b w:val="0"/>
          <w:bCs w:val="0"/>
          <w:snapToGrid w:val="0"/>
          <w:color w:val="000000"/>
          <w:spacing w:val="0"/>
          <w:kern w:val="0"/>
          <w:position w:val="0"/>
          <w:sz w:val="28"/>
          <w:szCs w:val="28"/>
          <w:lang w:val="en-US" w:eastAsia="zh-CN" w:bidi="ar-SA"/>
        </w:rPr>
        <w:t>目前蔬菜基地周边农户生活污水均未集中收集处理，均为散排，影响居民生活环境。本项目对蔬菜基地周边农户生活污水进行集中收集处理。修建人工湿地一处，同时铺设污水管道及接户管道。</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2" w:firstLineChars="200"/>
        <w:jc w:val="both"/>
        <w:textAlignment w:val="baseline"/>
        <w:rPr>
          <w:rFonts w:hint="eastAsia" w:ascii="仿宋" w:hAnsi="仿宋" w:eastAsia="仿宋" w:cs="仿宋"/>
          <w:b/>
          <w:bCs/>
          <w:snapToGrid w:val="0"/>
          <w:color w:val="000000"/>
          <w:spacing w:val="0"/>
          <w:kern w:val="0"/>
          <w:position w:val="0"/>
          <w:sz w:val="28"/>
          <w:szCs w:val="28"/>
          <w:lang w:val="en-US" w:eastAsia="zh-CN" w:bidi="ar-SA"/>
        </w:rPr>
      </w:pPr>
      <w:r>
        <w:rPr>
          <w:rFonts w:hint="eastAsia" w:ascii="仿宋" w:hAnsi="仿宋" w:eastAsia="仿宋" w:cs="仿宋"/>
          <w:b/>
          <w:bCs/>
          <w:snapToGrid w:val="0"/>
          <w:color w:val="000000"/>
          <w:spacing w:val="0"/>
          <w:kern w:val="0"/>
          <w:position w:val="0"/>
          <w:sz w:val="28"/>
          <w:szCs w:val="28"/>
          <w:lang w:val="en-US" w:eastAsia="zh-CN" w:bidi="ar-SA"/>
        </w:rPr>
        <w:t>7.环境整治工程：</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0" w:firstLineChars="200"/>
        <w:jc w:val="both"/>
        <w:textAlignment w:val="baseline"/>
        <w:rPr>
          <w:rFonts w:hint="eastAsia" w:ascii="仿宋" w:hAnsi="仿宋" w:eastAsia="仿宋" w:cs="仿宋"/>
          <w:b w:val="0"/>
          <w:bCs w:val="0"/>
          <w:snapToGrid w:val="0"/>
          <w:color w:val="000000"/>
          <w:spacing w:val="0"/>
          <w:kern w:val="0"/>
          <w:position w:val="0"/>
          <w:sz w:val="28"/>
          <w:szCs w:val="28"/>
          <w:lang w:val="en-US" w:eastAsia="zh-CN" w:bidi="ar-SA"/>
        </w:rPr>
      </w:pPr>
      <w:r>
        <w:rPr>
          <w:rFonts w:hint="eastAsia" w:ascii="仿宋" w:hAnsi="仿宋" w:eastAsia="仿宋" w:cs="仿宋"/>
          <w:b w:val="0"/>
          <w:bCs w:val="0"/>
          <w:snapToGrid w:val="0"/>
          <w:color w:val="000000"/>
          <w:spacing w:val="0"/>
          <w:kern w:val="0"/>
          <w:position w:val="0"/>
          <w:sz w:val="28"/>
          <w:szCs w:val="28"/>
          <w:lang w:val="en-US" w:eastAsia="zh-CN" w:bidi="ar-SA"/>
        </w:rPr>
        <w:t>为提升居民点整体生活环境，对居民点门前花坛进行整修，栽植绿化，同时为方便出行生产，对居民点巷道进行硬化，设置太阳能路灯47盏。</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2" w:firstLineChars="200"/>
        <w:jc w:val="both"/>
        <w:textAlignment w:val="baseline"/>
        <w:rPr>
          <w:rFonts w:hint="eastAsia" w:ascii="仿宋" w:hAnsi="仿宋" w:eastAsia="仿宋" w:cs="仿宋"/>
          <w:b/>
          <w:bCs/>
          <w:snapToGrid w:val="0"/>
          <w:color w:val="000000"/>
          <w:spacing w:val="0"/>
          <w:kern w:val="0"/>
          <w:position w:val="0"/>
          <w:sz w:val="28"/>
          <w:szCs w:val="28"/>
          <w:lang w:val="en-US" w:eastAsia="zh-CN" w:bidi="ar-SA"/>
        </w:rPr>
      </w:pPr>
      <w:r>
        <w:rPr>
          <w:rFonts w:hint="eastAsia" w:ascii="仿宋" w:hAnsi="仿宋" w:eastAsia="仿宋" w:cs="仿宋"/>
          <w:b/>
          <w:bCs/>
          <w:snapToGrid w:val="0"/>
          <w:color w:val="000000"/>
          <w:spacing w:val="0"/>
          <w:kern w:val="0"/>
          <w:position w:val="0"/>
          <w:sz w:val="28"/>
          <w:szCs w:val="28"/>
          <w:lang w:val="en-US" w:eastAsia="zh-CN" w:bidi="ar-SA"/>
        </w:rPr>
        <w:t>8.输配电工程：</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0" w:firstLineChars="200"/>
        <w:jc w:val="both"/>
        <w:textAlignment w:val="baseline"/>
        <w:rPr>
          <w:rFonts w:hint="eastAsia" w:ascii="仿宋" w:hAnsi="仿宋" w:eastAsia="仿宋" w:cs="仿宋"/>
          <w:b w:val="0"/>
          <w:bCs w:val="0"/>
          <w:snapToGrid w:val="0"/>
          <w:color w:val="000000"/>
          <w:spacing w:val="0"/>
          <w:kern w:val="0"/>
          <w:position w:val="0"/>
          <w:sz w:val="28"/>
          <w:szCs w:val="28"/>
          <w:lang w:val="en-US" w:eastAsia="zh-CN" w:bidi="ar-SA"/>
        </w:rPr>
      </w:pPr>
      <w:r>
        <w:rPr>
          <w:rFonts w:hint="eastAsia" w:ascii="仿宋" w:hAnsi="仿宋" w:eastAsia="仿宋" w:cs="仿宋"/>
          <w:b w:val="0"/>
          <w:bCs w:val="0"/>
          <w:snapToGrid w:val="0"/>
          <w:color w:val="000000"/>
          <w:spacing w:val="0"/>
          <w:kern w:val="0"/>
          <w:position w:val="0"/>
          <w:sz w:val="28"/>
          <w:szCs w:val="28"/>
          <w:lang w:val="en-US" w:eastAsia="zh-CN" w:bidi="ar-SA"/>
        </w:rPr>
        <w:t>为满足泵站及温室使用需要，配套输配电系统，架设输电线1158m，安装2台变压器，并配套相关设备。</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0" w:firstLineChars="200"/>
        <w:jc w:val="both"/>
        <w:textAlignment w:val="baseline"/>
        <w:rPr>
          <w:rFonts w:hint="eastAsia" w:ascii="仿宋" w:hAnsi="仿宋" w:eastAsia="仿宋" w:cs="仿宋"/>
          <w:b w:val="0"/>
          <w:bCs w:val="0"/>
          <w:snapToGrid w:val="0"/>
          <w:color w:val="000000"/>
          <w:spacing w:val="0"/>
          <w:kern w:val="0"/>
          <w:position w:val="0"/>
          <w:sz w:val="28"/>
          <w:szCs w:val="28"/>
          <w:lang w:val="en-US" w:eastAsia="zh-CN" w:bidi="ar-SA"/>
        </w:rPr>
      </w:pPr>
      <w:r>
        <w:rPr>
          <w:rFonts w:hint="eastAsia" w:ascii="仿宋" w:hAnsi="仿宋" w:eastAsia="仿宋" w:cs="仿宋"/>
          <w:b w:val="0"/>
          <w:bCs w:val="0"/>
          <w:snapToGrid w:val="0"/>
          <w:color w:val="000000"/>
          <w:spacing w:val="0"/>
          <w:kern w:val="0"/>
          <w:position w:val="0"/>
          <w:sz w:val="28"/>
          <w:szCs w:val="28"/>
          <w:lang w:val="en-US" w:eastAsia="zh-CN" w:bidi="ar-SA"/>
        </w:rPr>
        <w:t>目的是通过广泛征求移民和乡镇意见后，按照“轻重缓急”的基本原则和省厅有关要求，落实政府推进“一下三民”的实践活动制定的具体举措，进行美丽乡村建设、区域经济社会可持续发展。</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0" w:firstLineChars="200"/>
        <w:jc w:val="both"/>
        <w:textAlignment w:val="baseline"/>
        <w:rPr>
          <w:rFonts w:hint="eastAsia" w:ascii="仿宋" w:hAnsi="仿宋" w:eastAsia="仿宋" w:cs="仿宋"/>
          <w:b w:val="0"/>
          <w:bCs w:val="0"/>
          <w:snapToGrid w:val="0"/>
          <w:color w:val="000000"/>
          <w:spacing w:val="0"/>
          <w:kern w:val="0"/>
          <w:position w:val="0"/>
          <w:sz w:val="28"/>
          <w:szCs w:val="28"/>
          <w:lang w:val="en-US" w:eastAsia="zh-CN" w:bidi="ar-SA"/>
        </w:rPr>
      </w:pPr>
      <w:r>
        <w:rPr>
          <w:rFonts w:hint="eastAsia" w:ascii="仿宋" w:hAnsi="仿宋" w:eastAsia="仿宋" w:cs="仿宋"/>
          <w:b w:val="0"/>
          <w:bCs w:val="0"/>
          <w:snapToGrid w:val="0"/>
          <w:color w:val="000000"/>
          <w:spacing w:val="0"/>
          <w:kern w:val="0"/>
          <w:position w:val="0"/>
          <w:sz w:val="28"/>
          <w:szCs w:val="28"/>
          <w:lang w:val="en-US" w:eastAsia="zh-CN" w:bidi="ar-SA"/>
        </w:rPr>
        <w:t>按照“补短板、强功能、提品质”的目标，改善移民村人居环境。</w:t>
      </w:r>
    </w:p>
    <w:p>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jc w:val="both"/>
        <w:textAlignment w:val="baseline"/>
        <w:rPr>
          <w:rFonts w:ascii="仿宋" w:hAnsi="仿宋" w:eastAsia="仿宋" w:cs="仿宋"/>
          <w:b/>
          <w:bCs/>
          <w:snapToGrid w:val="0"/>
          <w:color w:val="000000"/>
          <w:spacing w:val="0"/>
          <w:kern w:val="0"/>
          <w:position w:val="0"/>
          <w:sz w:val="28"/>
          <w:szCs w:val="28"/>
          <w:lang w:val="en-US" w:eastAsia="en-US" w:bidi="ar-SA"/>
        </w:rPr>
      </w:pPr>
      <w:r>
        <w:rPr>
          <w:rFonts w:ascii="仿宋" w:hAnsi="仿宋" w:eastAsia="仿宋" w:cs="仿宋"/>
          <w:b/>
          <w:bCs/>
          <w:snapToGrid w:val="0"/>
          <w:color w:val="000000"/>
          <w:spacing w:val="0"/>
          <w:kern w:val="0"/>
          <w:position w:val="0"/>
          <w:sz w:val="28"/>
          <w:szCs w:val="28"/>
          <w:lang w:val="en-US" w:eastAsia="en-US" w:bidi="ar-SA"/>
        </w:rPr>
        <w:t>(三)工程设计主要内容</w:t>
      </w:r>
    </w:p>
    <w:p>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jc w:val="both"/>
        <w:textAlignment w:val="baseline"/>
        <w:rPr>
          <w:rFonts w:ascii="仿宋" w:hAnsi="仿宋" w:eastAsia="仿宋" w:cs="仿宋"/>
          <w:b/>
          <w:bCs/>
          <w:snapToGrid w:val="0"/>
          <w:color w:val="000000"/>
          <w:spacing w:val="0"/>
          <w:kern w:val="0"/>
          <w:position w:val="0"/>
          <w:sz w:val="28"/>
          <w:szCs w:val="28"/>
          <w:lang w:val="en-US" w:eastAsia="en-US" w:bidi="ar-SA"/>
        </w:rPr>
      </w:pPr>
      <w:r>
        <w:rPr>
          <w:rFonts w:ascii="仿宋" w:hAnsi="仿宋" w:eastAsia="仿宋" w:cs="仿宋"/>
          <w:b/>
          <w:bCs/>
          <w:snapToGrid w:val="0"/>
          <w:color w:val="000000"/>
          <w:spacing w:val="0"/>
          <w:kern w:val="0"/>
          <w:position w:val="0"/>
          <w:sz w:val="28"/>
          <w:szCs w:val="28"/>
          <w:lang w:val="en-US" w:eastAsia="en-US" w:bidi="ar-SA"/>
        </w:rPr>
        <w:t>1.工程立项、设计批复文件</w:t>
      </w:r>
    </w:p>
    <w:p>
      <w:pPr>
        <w:pStyle w:val="3"/>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default"/>
          <w:spacing w:val="0"/>
          <w:position w:val="0"/>
          <w:sz w:val="28"/>
          <w:szCs w:val="28"/>
          <w:highlight w:val="none"/>
          <w:lang w:val="en-US"/>
        </w:rPr>
      </w:pPr>
      <w:r>
        <w:rPr>
          <w:rFonts w:hint="eastAsia"/>
          <w:spacing w:val="0"/>
          <w:position w:val="0"/>
          <w:sz w:val="28"/>
          <w:szCs w:val="28"/>
          <w:lang w:eastAsia="zh-CN"/>
        </w:rPr>
        <w:t>天</w:t>
      </w:r>
      <w:r>
        <w:rPr>
          <w:rFonts w:hint="eastAsia"/>
          <w:spacing w:val="0"/>
          <w:position w:val="0"/>
          <w:sz w:val="28"/>
          <w:szCs w:val="28"/>
          <w:highlight w:val="none"/>
          <w:lang w:eastAsia="zh-CN"/>
        </w:rPr>
        <w:t>门市多宝镇三峡村精准帮扶项目</w:t>
      </w:r>
      <w:r>
        <w:rPr>
          <w:spacing w:val="0"/>
          <w:position w:val="0"/>
          <w:sz w:val="28"/>
          <w:szCs w:val="28"/>
          <w:highlight w:val="none"/>
        </w:rPr>
        <w:t>是按照《天门市</w:t>
      </w:r>
      <w:r>
        <w:rPr>
          <w:rFonts w:hint="eastAsia"/>
          <w:spacing w:val="0"/>
          <w:position w:val="0"/>
          <w:sz w:val="28"/>
          <w:szCs w:val="28"/>
          <w:highlight w:val="none"/>
          <w:lang w:val="en-US" w:eastAsia="zh-CN"/>
        </w:rPr>
        <w:t>发展和改革委员会关于天门市多宝镇三峡村精准帮扶初步设计报告的批复</w:t>
      </w:r>
      <w:r>
        <w:rPr>
          <w:spacing w:val="0"/>
          <w:position w:val="0"/>
          <w:sz w:val="28"/>
          <w:szCs w:val="28"/>
          <w:highlight w:val="none"/>
        </w:rPr>
        <w:t>》</w:t>
      </w:r>
      <w:r>
        <w:rPr>
          <w:rFonts w:hint="eastAsia"/>
          <w:spacing w:val="0"/>
          <w:position w:val="0"/>
          <w:sz w:val="28"/>
          <w:szCs w:val="28"/>
          <w:highlight w:val="none"/>
          <w:lang w:eastAsia="zh-CN"/>
        </w:rPr>
        <w:t>（</w:t>
      </w:r>
      <w:r>
        <w:rPr>
          <w:rFonts w:hint="eastAsia"/>
          <w:spacing w:val="0"/>
          <w:position w:val="0"/>
          <w:sz w:val="28"/>
          <w:szCs w:val="28"/>
          <w:highlight w:val="none"/>
          <w:lang w:val="en-US" w:eastAsia="zh-CN"/>
        </w:rPr>
        <w:t>天发改审批〔2023〕140号）进行实施。</w:t>
      </w:r>
    </w:p>
    <w:p>
      <w:pPr>
        <w:pStyle w:val="3"/>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jc w:val="both"/>
        <w:textAlignment w:val="baseline"/>
        <w:rPr>
          <w:spacing w:val="0"/>
          <w:position w:val="0"/>
          <w:sz w:val="28"/>
          <w:szCs w:val="28"/>
          <w:highlight w:val="none"/>
        </w:rPr>
      </w:pPr>
      <w:r>
        <w:rPr>
          <w:spacing w:val="0"/>
          <w:position w:val="0"/>
          <w:sz w:val="28"/>
          <w:szCs w:val="28"/>
          <w:highlight w:val="none"/>
        </w:rPr>
        <w:t>于20</w:t>
      </w:r>
      <w:r>
        <w:rPr>
          <w:rFonts w:hint="eastAsia"/>
          <w:spacing w:val="0"/>
          <w:position w:val="0"/>
          <w:sz w:val="28"/>
          <w:szCs w:val="28"/>
          <w:highlight w:val="none"/>
          <w:lang w:val="en-US" w:eastAsia="zh-CN"/>
        </w:rPr>
        <w:t>23</w:t>
      </w:r>
      <w:r>
        <w:rPr>
          <w:spacing w:val="0"/>
          <w:position w:val="0"/>
          <w:sz w:val="28"/>
          <w:szCs w:val="28"/>
          <w:highlight w:val="none"/>
        </w:rPr>
        <w:t>年</w:t>
      </w:r>
      <w:r>
        <w:rPr>
          <w:rFonts w:hint="eastAsia"/>
          <w:spacing w:val="0"/>
          <w:position w:val="0"/>
          <w:sz w:val="28"/>
          <w:szCs w:val="28"/>
          <w:highlight w:val="none"/>
          <w:lang w:val="en-US" w:eastAsia="zh-CN"/>
        </w:rPr>
        <w:t>8</w:t>
      </w:r>
      <w:r>
        <w:rPr>
          <w:spacing w:val="0"/>
          <w:position w:val="0"/>
          <w:sz w:val="28"/>
          <w:szCs w:val="28"/>
          <w:highlight w:val="none"/>
        </w:rPr>
        <w:t>月，委托</w:t>
      </w:r>
      <w:r>
        <w:rPr>
          <w:rFonts w:hint="eastAsia"/>
          <w:spacing w:val="0"/>
          <w:position w:val="0"/>
          <w:sz w:val="28"/>
          <w:szCs w:val="28"/>
          <w:highlight w:val="none"/>
          <w:lang w:val="en-US" w:eastAsia="zh-CN"/>
        </w:rPr>
        <w:t>中晟汇创建设发展有限公司</w:t>
      </w:r>
      <w:r>
        <w:rPr>
          <w:spacing w:val="0"/>
          <w:position w:val="0"/>
          <w:sz w:val="28"/>
          <w:szCs w:val="28"/>
          <w:highlight w:val="none"/>
        </w:rPr>
        <w:t>编制了《</w:t>
      </w:r>
      <w:r>
        <w:rPr>
          <w:rFonts w:hint="eastAsia"/>
          <w:spacing w:val="0"/>
          <w:position w:val="0"/>
          <w:sz w:val="28"/>
          <w:szCs w:val="28"/>
          <w:highlight w:val="none"/>
          <w:lang w:eastAsia="zh-CN"/>
        </w:rPr>
        <w:t>天门市多宝镇三峡村精准帮扶项目</w:t>
      </w:r>
      <w:r>
        <w:rPr>
          <w:spacing w:val="0"/>
          <w:position w:val="0"/>
          <w:sz w:val="28"/>
          <w:szCs w:val="28"/>
          <w:highlight w:val="none"/>
        </w:rPr>
        <w:t>初步设计</w:t>
      </w:r>
      <w:r>
        <w:rPr>
          <w:rFonts w:hint="eastAsia"/>
          <w:spacing w:val="0"/>
          <w:position w:val="0"/>
          <w:sz w:val="28"/>
          <w:szCs w:val="28"/>
          <w:highlight w:val="none"/>
          <w:lang w:eastAsia="zh-CN"/>
        </w:rPr>
        <w:t>、</w:t>
      </w:r>
      <w:r>
        <w:rPr>
          <w:rFonts w:hint="eastAsia"/>
          <w:spacing w:val="0"/>
          <w:position w:val="0"/>
          <w:sz w:val="28"/>
          <w:szCs w:val="28"/>
          <w:highlight w:val="none"/>
          <w:lang w:val="en-US" w:eastAsia="zh-CN"/>
        </w:rPr>
        <w:t>施工图设计及预算编制</w:t>
      </w:r>
      <w:r>
        <w:rPr>
          <w:spacing w:val="0"/>
          <w:position w:val="0"/>
          <w:sz w:val="28"/>
          <w:szCs w:val="28"/>
          <w:highlight w:val="none"/>
        </w:rPr>
        <w:t>》。</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line="500" w:lineRule="exact"/>
        <w:ind w:left="0" w:right="0" w:firstLine="562" w:firstLineChars="200"/>
        <w:jc w:val="both"/>
        <w:textAlignment w:val="baseline"/>
        <w:rPr>
          <w:rFonts w:hint="eastAsia" w:ascii="仿宋" w:hAnsi="仿宋" w:eastAsia="仿宋" w:cs="仿宋"/>
          <w:b/>
          <w:bCs/>
          <w:snapToGrid w:val="0"/>
          <w:color w:val="000000"/>
          <w:spacing w:val="0"/>
          <w:kern w:val="0"/>
          <w:position w:val="0"/>
          <w:sz w:val="28"/>
          <w:szCs w:val="28"/>
          <w:lang w:val="en-US" w:eastAsia="zh-CN" w:bidi="ar-SA"/>
        </w:rPr>
      </w:pPr>
      <w:r>
        <w:rPr>
          <w:rFonts w:hint="eastAsia" w:ascii="仿宋" w:hAnsi="仿宋" w:eastAsia="仿宋" w:cs="仿宋"/>
          <w:b/>
          <w:bCs/>
          <w:snapToGrid w:val="0"/>
          <w:color w:val="000000"/>
          <w:spacing w:val="0"/>
          <w:kern w:val="0"/>
          <w:position w:val="0"/>
          <w:sz w:val="28"/>
          <w:szCs w:val="28"/>
          <w:lang w:val="en-US" w:eastAsia="zh-CN" w:bidi="ar-SA"/>
        </w:rPr>
        <w:t>设计标准、规模及主要技术经济指标</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leftChars="0" w:right="0" w:rightChars="0" w:firstLine="562" w:firstLineChars="200"/>
        <w:jc w:val="both"/>
        <w:textAlignment w:val="baseline"/>
        <w:rPr>
          <w:rFonts w:hint="eastAsia" w:ascii="仿宋" w:hAnsi="仿宋" w:eastAsia="仿宋" w:cs="仿宋"/>
          <w:b/>
          <w:bCs/>
          <w:snapToGrid w:val="0"/>
          <w:color w:val="000000"/>
          <w:spacing w:val="0"/>
          <w:kern w:val="0"/>
          <w:position w:val="0"/>
          <w:sz w:val="28"/>
          <w:szCs w:val="28"/>
          <w:lang w:val="en-US" w:eastAsia="zh-CN" w:bidi="ar-SA"/>
        </w:rPr>
      </w:pPr>
      <w:r>
        <w:rPr>
          <w:rFonts w:hint="eastAsia" w:ascii="仿宋" w:hAnsi="仿宋" w:eastAsia="仿宋" w:cs="仿宋"/>
          <w:b/>
          <w:bCs/>
          <w:snapToGrid w:val="0"/>
          <w:color w:val="000000"/>
          <w:spacing w:val="0"/>
          <w:kern w:val="0"/>
          <w:position w:val="0"/>
          <w:sz w:val="28"/>
          <w:szCs w:val="28"/>
          <w:lang w:val="en-US" w:eastAsia="zh-CN" w:bidi="ar-SA"/>
        </w:rPr>
        <w:t xml:space="preserve">   设计标准、规模</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0" w:firstLineChars="200"/>
        <w:jc w:val="both"/>
        <w:textAlignment w:val="baseline"/>
        <w:rPr>
          <w:rFonts w:hint="default" w:ascii="仿宋" w:hAnsi="仿宋" w:eastAsia="仿宋" w:cs="仿宋"/>
          <w:b w:val="0"/>
          <w:bCs w:val="0"/>
          <w:snapToGrid w:val="0"/>
          <w:color w:val="000000"/>
          <w:spacing w:val="0"/>
          <w:kern w:val="0"/>
          <w:position w:val="0"/>
          <w:sz w:val="28"/>
          <w:szCs w:val="28"/>
          <w:lang w:val="en-US" w:eastAsia="zh-CN" w:bidi="ar-SA"/>
        </w:rPr>
      </w:pPr>
      <w:r>
        <w:rPr>
          <w:rFonts w:hint="eastAsia" w:ascii="仿宋" w:hAnsi="仿宋" w:eastAsia="仿宋" w:cs="仿宋"/>
          <w:b w:val="0"/>
          <w:bCs w:val="0"/>
          <w:snapToGrid w:val="0"/>
          <w:color w:val="000000"/>
          <w:spacing w:val="0"/>
          <w:kern w:val="0"/>
          <w:position w:val="0"/>
          <w:sz w:val="28"/>
          <w:szCs w:val="28"/>
          <w:lang w:val="en-US" w:eastAsia="zh-CN" w:bidi="ar-SA"/>
        </w:rPr>
        <w:t>配套建设1209.2亩蔬菜基地基础设施，对166户移民集中安置点进行环境综合整治，受益移民748人，受益居民1230人。</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2" w:firstLineChars="200"/>
        <w:jc w:val="both"/>
        <w:textAlignment w:val="baseline"/>
        <w:rPr>
          <w:rFonts w:hint="eastAsia" w:ascii="仿宋" w:hAnsi="仿宋" w:eastAsia="仿宋" w:cs="仿宋"/>
          <w:b/>
          <w:bCs/>
          <w:snapToGrid w:val="0"/>
          <w:color w:val="000000"/>
          <w:spacing w:val="0"/>
          <w:kern w:val="0"/>
          <w:position w:val="0"/>
          <w:sz w:val="28"/>
          <w:szCs w:val="28"/>
          <w:lang w:val="en-US" w:eastAsia="zh-CN" w:bidi="ar-SA"/>
        </w:rPr>
      </w:pPr>
      <w:r>
        <w:rPr>
          <w:rFonts w:hint="eastAsia" w:ascii="仿宋" w:hAnsi="仿宋" w:eastAsia="仿宋" w:cs="仿宋"/>
          <w:b/>
          <w:bCs/>
          <w:snapToGrid w:val="0"/>
          <w:color w:val="000000"/>
          <w:spacing w:val="0"/>
          <w:kern w:val="0"/>
          <w:position w:val="0"/>
          <w:sz w:val="28"/>
          <w:szCs w:val="28"/>
          <w:lang w:val="en-US" w:eastAsia="zh-CN" w:bidi="ar-SA"/>
        </w:rPr>
        <w:t>主要技术经济指标</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0" w:firstLineChars="200"/>
        <w:jc w:val="both"/>
        <w:textAlignment w:val="baseline"/>
        <w:rPr>
          <w:rFonts w:hint="eastAsia" w:ascii="仿宋" w:hAnsi="仿宋" w:eastAsia="仿宋" w:cs="仿宋"/>
          <w:b w:val="0"/>
          <w:bCs w:val="0"/>
          <w:snapToGrid w:val="0"/>
          <w:color w:val="000000"/>
          <w:spacing w:val="0"/>
          <w:kern w:val="0"/>
          <w:position w:val="0"/>
          <w:sz w:val="28"/>
          <w:szCs w:val="28"/>
          <w:lang w:val="en-US" w:eastAsia="zh-CN" w:bidi="ar-SA"/>
        </w:rPr>
      </w:pPr>
      <w:r>
        <w:rPr>
          <w:rFonts w:hint="eastAsia" w:ascii="仿宋" w:hAnsi="仿宋" w:eastAsia="仿宋" w:cs="仿宋"/>
          <w:b w:val="0"/>
          <w:bCs w:val="0"/>
          <w:snapToGrid w:val="0"/>
          <w:color w:val="000000"/>
          <w:spacing w:val="0"/>
          <w:kern w:val="0"/>
          <w:position w:val="0"/>
          <w:sz w:val="28"/>
          <w:szCs w:val="28"/>
          <w:lang w:val="en-US" w:eastAsia="zh-CN" w:bidi="ar-SA"/>
        </w:rPr>
        <w:t>1）、土地平整工程。通过挖高填低进行场地平整 。</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0" w:firstLineChars="200"/>
        <w:jc w:val="both"/>
        <w:textAlignment w:val="baseline"/>
        <w:rPr>
          <w:rFonts w:hint="eastAsia" w:ascii="仿宋" w:hAnsi="仿宋" w:eastAsia="仿宋" w:cs="仿宋"/>
          <w:b w:val="0"/>
          <w:bCs w:val="0"/>
          <w:snapToGrid w:val="0"/>
          <w:color w:val="000000"/>
          <w:spacing w:val="0"/>
          <w:kern w:val="0"/>
          <w:position w:val="0"/>
          <w:sz w:val="28"/>
          <w:szCs w:val="28"/>
          <w:lang w:val="en-US" w:eastAsia="zh-CN" w:bidi="ar-SA"/>
        </w:rPr>
      </w:pPr>
      <w:r>
        <w:rPr>
          <w:rFonts w:hint="eastAsia" w:ascii="仿宋" w:hAnsi="仿宋" w:eastAsia="仿宋" w:cs="仿宋"/>
          <w:b w:val="0"/>
          <w:bCs w:val="0"/>
          <w:snapToGrid w:val="0"/>
          <w:color w:val="000000"/>
          <w:spacing w:val="0"/>
          <w:kern w:val="0"/>
          <w:position w:val="0"/>
          <w:sz w:val="28"/>
          <w:szCs w:val="28"/>
          <w:lang w:val="en-US" w:eastAsia="zh-CN" w:bidi="ar-SA"/>
        </w:rPr>
        <w:t>2）、灌溉工程。对更新改造灌溉泵站内的设备进行更换，配套IS200-150-250水泵作为露天取水阀灌溉的首部系统。新修灌溉泵站内分别配套露天喷灌与温室倒挂微喷的灌溉首部系统，露天喷灌配套IS125-180-200水泵，温室倒挂微喷配套IS65-40-200水泵及水肥一体灌溉设备。灌溉输水管道均采用PE管，埋设深度为管顶以上07m。灌溉系统配套闸阀、排水阀、泄水闸等控制闸阀系统，并修建闸阀井。闸阀井采用砖砌，尺寸为0.8m*0.8m*0.8m,闸阀井盖C20砼盖板。</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0" w:firstLineChars="200"/>
        <w:jc w:val="both"/>
        <w:textAlignment w:val="baseline"/>
        <w:rPr>
          <w:rFonts w:hint="eastAsia" w:ascii="仿宋" w:hAnsi="仿宋" w:eastAsia="仿宋" w:cs="仿宋"/>
          <w:b w:val="0"/>
          <w:bCs w:val="0"/>
          <w:snapToGrid w:val="0"/>
          <w:color w:val="000000"/>
          <w:spacing w:val="0"/>
          <w:kern w:val="0"/>
          <w:position w:val="0"/>
          <w:sz w:val="28"/>
          <w:szCs w:val="28"/>
          <w:lang w:val="en-US" w:eastAsia="zh-CN" w:bidi="ar-SA"/>
        </w:rPr>
      </w:pPr>
      <w:r>
        <w:rPr>
          <w:rFonts w:hint="eastAsia" w:ascii="仿宋" w:hAnsi="仿宋" w:eastAsia="仿宋" w:cs="仿宋"/>
          <w:b w:val="0"/>
          <w:bCs w:val="0"/>
          <w:snapToGrid w:val="0"/>
          <w:color w:val="000000"/>
          <w:spacing w:val="0"/>
          <w:kern w:val="0"/>
          <w:position w:val="0"/>
          <w:sz w:val="28"/>
          <w:szCs w:val="28"/>
          <w:lang w:val="en-US" w:eastAsia="zh-CN" w:bidi="ar-SA"/>
        </w:rPr>
        <w:t>3）、排水工程。新建排水盖板沟尺寸为1.0m*1.0m,采用C20钢筋混凝土浇筑，护底厚度20cm,壁厚30cm，盖板为C20预制空心板，尺寸为1.2m*0.49m*0.12m。硬化1.5m*0.5m排水沟为梯形断面，顶宽1.5m,底宽0.5m,深0.5m。沟壁厚度10cm,坡比1：1，护底厚度12cm。</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0" w:firstLineChars="200"/>
        <w:jc w:val="both"/>
        <w:textAlignment w:val="baseline"/>
        <w:rPr>
          <w:rFonts w:hint="eastAsia" w:ascii="仿宋" w:hAnsi="仿宋" w:eastAsia="仿宋" w:cs="仿宋"/>
          <w:b w:val="0"/>
          <w:bCs w:val="0"/>
          <w:snapToGrid w:val="0"/>
          <w:color w:val="000000"/>
          <w:spacing w:val="0"/>
          <w:kern w:val="0"/>
          <w:position w:val="0"/>
          <w:sz w:val="28"/>
          <w:szCs w:val="28"/>
          <w:lang w:val="en-US" w:eastAsia="zh-CN" w:bidi="ar-SA"/>
        </w:rPr>
      </w:pPr>
      <w:r>
        <w:rPr>
          <w:rFonts w:hint="eastAsia" w:ascii="仿宋" w:hAnsi="仿宋" w:eastAsia="仿宋" w:cs="仿宋"/>
          <w:b w:val="0"/>
          <w:bCs w:val="0"/>
          <w:snapToGrid w:val="0"/>
          <w:color w:val="000000"/>
          <w:spacing w:val="0"/>
          <w:kern w:val="0"/>
          <w:position w:val="0"/>
          <w:sz w:val="28"/>
          <w:szCs w:val="28"/>
          <w:lang w:val="en-US" w:eastAsia="zh-CN" w:bidi="ar-SA"/>
        </w:rPr>
        <w:t xml:space="preserve">4）、田间道路工程。新建硬化管护路原土路基设置20cm厚的水泥稳定层，路面采用厚4cm的沥青混凝土结构，加宽及加铺沥青道路加宽部分采用18cm厚C30混凝土路基，路面采用4cm厚的沥青混凝土结构。道路加铺沥青在处治后混凝土道路上加铺4cm厚沥青混凝土。3.0m宽碎石生产路铺设15cm厚的碎石路面。新修1.0m高挡土墙采用C30混凝土现浇，过路涵采用DN1000承插涵管。  </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0" w:firstLineChars="200"/>
        <w:jc w:val="both"/>
        <w:textAlignment w:val="baseline"/>
        <w:rPr>
          <w:rFonts w:hint="eastAsia" w:ascii="仿宋" w:hAnsi="仿宋" w:eastAsia="仿宋" w:cs="仿宋"/>
          <w:b w:val="0"/>
          <w:bCs w:val="0"/>
          <w:snapToGrid w:val="0"/>
          <w:color w:val="000000"/>
          <w:spacing w:val="0"/>
          <w:kern w:val="0"/>
          <w:position w:val="0"/>
          <w:sz w:val="28"/>
          <w:szCs w:val="28"/>
          <w:lang w:val="en-US" w:eastAsia="zh-CN" w:bidi="ar-SA"/>
        </w:rPr>
      </w:pPr>
      <w:r>
        <w:rPr>
          <w:rFonts w:hint="eastAsia" w:ascii="仿宋" w:hAnsi="仿宋" w:eastAsia="仿宋" w:cs="仿宋"/>
          <w:b w:val="0"/>
          <w:bCs w:val="0"/>
          <w:snapToGrid w:val="0"/>
          <w:color w:val="000000"/>
          <w:spacing w:val="0"/>
          <w:kern w:val="0"/>
          <w:position w:val="0"/>
          <w:sz w:val="28"/>
          <w:szCs w:val="28"/>
          <w:lang w:val="en-US" w:eastAsia="zh-CN" w:bidi="ar-SA"/>
        </w:rPr>
        <w:t>5）、设施农业工程。温室采用薄膜温室，配套风机、湿帘、外遮阳等设施。</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0" w:firstLineChars="200"/>
        <w:jc w:val="both"/>
        <w:textAlignment w:val="baseline"/>
        <w:rPr>
          <w:rFonts w:hint="eastAsia" w:ascii="仿宋" w:hAnsi="仿宋" w:eastAsia="仿宋" w:cs="仿宋"/>
          <w:b w:val="0"/>
          <w:bCs w:val="0"/>
          <w:snapToGrid w:val="0"/>
          <w:color w:val="000000"/>
          <w:spacing w:val="0"/>
          <w:kern w:val="0"/>
          <w:position w:val="0"/>
          <w:sz w:val="28"/>
          <w:szCs w:val="28"/>
          <w:lang w:val="en-US" w:eastAsia="zh-CN" w:bidi="ar-SA"/>
        </w:rPr>
      </w:pPr>
      <w:r>
        <w:rPr>
          <w:rFonts w:hint="eastAsia" w:ascii="仿宋" w:hAnsi="仿宋" w:eastAsia="仿宋" w:cs="仿宋"/>
          <w:b w:val="0"/>
          <w:bCs w:val="0"/>
          <w:snapToGrid w:val="0"/>
          <w:color w:val="000000"/>
          <w:spacing w:val="0"/>
          <w:kern w:val="0"/>
          <w:position w:val="0"/>
          <w:sz w:val="28"/>
          <w:szCs w:val="28"/>
          <w:lang w:val="en-US" w:eastAsia="zh-CN" w:bidi="ar-SA"/>
        </w:rPr>
        <w:t>6）、污水工程。通过铺设DN300HDPE双壁波纹管及DN110 U-PVC管对166户农户污水进行集中收集，并通过人工湿地进行处理。</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0" w:firstLineChars="200"/>
        <w:jc w:val="both"/>
        <w:textAlignment w:val="baseline"/>
        <w:rPr>
          <w:rFonts w:hint="eastAsia" w:ascii="仿宋" w:hAnsi="仿宋" w:eastAsia="仿宋" w:cs="仿宋"/>
          <w:b w:val="0"/>
          <w:bCs w:val="0"/>
          <w:snapToGrid w:val="0"/>
          <w:color w:val="000000"/>
          <w:spacing w:val="0"/>
          <w:kern w:val="0"/>
          <w:position w:val="0"/>
          <w:sz w:val="28"/>
          <w:szCs w:val="28"/>
          <w:lang w:val="en-US" w:eastAsia="zh-CN" w:bidi="ar-SA"/>
        </w:rPr>
      </w:pPr>
      <w:r>
        <w:rPr>
          <w:rFonts w:hint="eastAsia" w:ascii="仿宋" w:hAnsi="仿宋" w:eastAsia="仿宋" w:cs="仿宋"/>
          <w:b w:val="0"/>
          <w:bCs w:val="0"/>
          <w:snapToGrid w:val="0"/>
          <w:color w:val="000000"/>
          <w:spacing w:val="0"/>
          <w:kern w:val="0"/>
          <w:position w:val="0"/>
          <w:sz w:val="28"/>
          <w:szCs w:val="28"/>
          <w:lang w:val="en-US" w:eastAsia="zh-CN" w:bidi="ar-SA"/>
        </w:rPr>
        <w:t>7）、环境整治工程。对166户居民房屋进行立面改造，对房屋原有面层扫毛或划出纹道，采用6mm厚1：2.5水泥砂浆找平，再刷白色苯丙涂料面层二遍。同进，在区内安装太阳能路灯47盏，太阳能路灯高7m，太阳能板120W,灯采用60WLED截光型灯。</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right="0" w:rightChars="0" w:firstLine="560" w:firstLineChars="200"/>
        <w:jc w:val="both"/>
        <w:textAlignment w:val="baseline"/>
        <w:rPr>
          <w:rFonts w:hint="eastAsia" w:ascii="仿宋" w:hAnsi="仿宋" w:eastAsia="仿宋" w:cs="仿宋"/>
          <w:b w:val="0"/>
          <w:bCs w:val="0"/>
          <w:snapToGrid w:val="0"/>
          <w:color w:val="000000"/>
          <w:spacing w:val="0"/>
          <w:kern w:val="0"/>
          <w:position w:val="0"/>
          <w:sz w:val="28"/>
          <w:szCs w:val="28"/>
          <w:lang w:val="en-US" w:eastAsia="zh-CN" w:bidi="ar-SA"/>
        </w:rPr>
      </w:pPr>
      <w:r>
        <w:rPr>
          <w:rFonts w:hint="eastAsia" w:ascii="仿宋" w:hAnsi="仿宋" w:eastAsia="仿宋" w:cs="仿宋"/>
          <w:b w:val="0"/>
          <w:bCs w:val="0"/>
          <w:snapToGrid w:val="0"/>
          <w:color w:val="000000"/>
          <w:spacing w:val="0"/>
          <w:kern w:val="0"/>
          <w:position w:val="0"/>
          <w:sz w:val="28"/>
          <w:szCs w:val="28"/>
          <w:lang w:val="en-US" w:eastAsia="zh-CN" w:bidi="ar-SA"/>
        </w:rPr>
        <w:t>8）、输配电工程。分别在更新改造灌溉泵站及新建灌溉泵站处配套50KVAEY 400KVA的变压器，并配套输电电缆1158m。</w:t>
      </w:r>
    </w:p>
    <w:p>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jc w:val="both"/>
        <w:textAlignment w:val="baseline"/>
        <w:rPr>
          <w:rFonts w:ascii="仿宋" w:hAnsi="仿宋" w:eastAsia="仿宋" w:cs="仿宋"/>
          <w:b/>
          <w:bCs/>
          <w:snapToGrid w:val="0"/>
          <w:color w:val="000000"/>
          <w:spacing w:val="0"/>
          <w:kern w:val="0"/>
          <w:position w:val="0"/>
          <w:sz w:val="28"/>
          <w:szCs w:val="28"/>
          <w:lang w:val="en-US" w:eastAsia="en-US" w:bidi="ar-SA"/>
        </w:rPr>
      </w:pPr>
      <w:r>
        <w:rPr>
          <w:rFonts w:hint="eastAsia" w:ascii="仿宋" w:hAnsi="仿宋" w:eastAsia="仿宋" w:cs="仿宋"/>
          <w:b/>
          <w:bCs/>
          <w:snapToGrid w:val="0"/>
          <w:color w:val="000000"/>
          <w:spacing w:val="0"/>
          <w:kern w:val="0"/>
          <w:position w:val="0"/>
          <w:sz w:val="28"/>
          <w:szCs w:val="28"/>
          <w:lang w:val="en-US" w:eastAsia="zh-CN" w:bidi="ar-SA"/>
        </w:rPr>
        <w:t>3</w:t>
      </w:r>
      <w:r>
        <w:rPr>
          <w:rFonts w:ascii="仿宋" w:hAnsi="仿宋" w:eastAsia="仿宋" w:cs="仿宋"/>
          <w:b/>
          <w:bCs/>
          <w:snapToGrid w:val="0"/>
          <w:color w:val="000000"/>
          <w:spacing w:val="0"/>
          <w:kern w:val="0"/>
          <w:position w:val="0"/>
          <w:sz w:val="28"/>
          <w:szCs w:val="28"/>
          <w:lang w:val="en-US" w:eastAsia="en-US" w:bidi="ar-SA"/>
        </w:rPr>
        <w:t>.主要建设内容及建设工期</w:t>
      </w:r>
    </w:p>
    <w:p>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jc w:val="both"/>
        <w:textAlignment w:val="baseline"/>
        <w:rPr>
          <w:rFonts w:ascii="仿宋" w:hAnsi="仿宋" w:eastAsia="仿宋" w:cs="仿宋"/>
          <w:b/>
          <w:bCs/>
          <w:snapToGrid w:val="0"/>
          <w:color w:val="000000"/>
          <w:spacing w:val="0"/>
          <w:kern w:val="0"/>
          <w:position w:val="0"/>
          <w:sz w:val="28"/>
          <w:szCs w:val="28"/>
          <w:lang w:val="en-US" w:eastAsia="en-US" w:bidi="ar-SA"/>
        </w:rPr>
      </w:pPr>
      <w:r>
        <w:rPr>
          <w:rFonts w:ascii="仿宋" w:hAnsi="仿宋" w:eastAsia="仿宋" w:cs="仿宋"/>
          <w:b/>
          <w:bCs/>
          <w:snapToGrid w:val="0"/>
          <w:color w:val="000000"/>
          <w:spacing w:val="0"/>
          <w:kern w:val="0"/>
          <w:position w:val="0"/>
          <w:sz w:val="28"/>
          <w:szCs w:val="28"/>
          <w:lang w:val="en-US" w:eastAsia="en-US" w:bidi="ar-SA"/>
        </w:rPr>
        <w:t>(1)主要建设内容</w:t>
      </w:r>
    </w:p>
    <w:p>
      <w:pPr>
        <w:pStyle w:val="3"/>
        <w:keepNext w:val="0"/>
        <w:keepLines w:val="0"/>
        <w:pageBreakBefore w:val="0"/>
        <w:widowControl/>
        <w:kinsoku/>
        <w:wordWrap/>
        <w:overflowPunct/>
        <w:topLinePunct w:val="0"/>
        <w:autoSpaceDE w:val="0"/>
        <w:autoSpaceDN w:val="0"/>
        <w:bidi w:val="0"/>
        <w:adjustRightInd w:val="0"/>
        <w:snapToGrid w:val="0"/>
        <w:spacing w:line="500" w:lineRule="exact"/>
        <w:ind w:left="0" w:firstLine="560" w:firstLineChars="200"/>
        <w:jc w:val="both"/>
        <w:textAlignment w:val="baseline"/>
        <w:rPr>
          <w:rFonts w:hint="eastAsia" w:ascii="仿宋" w:hAnsi="仿宋" w:eastAsia="仿宋" w:cs="仿宋"/>
          <w:spacing w:val="0"/>
          <w:position w:val="0"/>
          <w:sz w:val="28"/>
          <w:szCs w:val="28"/>
        </w:rPr>
      </w:pPr>
      <w:r>
        <w:rPr>
          <w:rFonts w:hint="eastAsia" w:cs="仿宋"/>
          <w:spacing w:val="0"/>
          <w:position w:val="0"/>
          <w:sz w:val="28"/>
          <w:szCs w:val="28"/>
          <w:lang w:eastAsia="zh-CN"/>
        </w:rPr>
        <w:t>天门市多宝镇三峡村精准帮扶项目</w:t>
      </w:r>
      <w:r>
        <w:rPr>
          <w:rFonts w:hint="eastAsia" w:ascii="仿宋" w:hAnsi="仿宋" w:eastAsia="仿宋" w:cs="仿宋"/>
          <w:spacing w:val="0"/>
          <w:position w:val="0"/>
          <w:sz w:val="28"/>
          <w:szCs w:val="28"/>
        </w:rPr>
        <w:t>主要建设任务如下：</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1）、平整场地工程。平整场地127518.8m2。</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2）、灌溉工程。更新改造灌溉泵站1座，新建灌溉泵站1座，露天取水阀灌溉916.7亩，露天喷溉242.4亩，温室倒挂微喷溉50.1亩。</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3）、排水工程。新建排水盖板沟158m,硬化1.5m*0.5m排水沟2938m,疏挖排水沟4499m,疏通盖板沟899m。</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4）、田间道路工程。新建硬化管护路1115m，道路加宽及加铺沥青841m,道路加铺沥青1752m2,新建3.0m宽碎石生产路474m,新建1.0m高挡土墙147m,新建过路涵管3座等。</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5）、设施农业工程。修建温室4座，总面积26144m2。</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6）、污水治理工程。新建污水处理设施1座，配套污水管网1470m</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7）、村庄环境整治工程。绿化工程3306.6m2，修建花池219.9m，立面改造166户，安装太阳能路灯47盏。</w:t>
      </w:r>
    </w:p>
    <w:p>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pacing w:val="0"/>
          <w:position w:val="0"/>
          <w:sz w:val="28"/>
          <w:szCs w:val="28"/>
          <w:lang w:val="en-US" w:eastAsia="zh-CN"/>
        </w:rPr>
      </w:pPr>
      <w:r>
        <w:rPr>
          <w:rFonts w:hint="eastAsia" w:ascii="仿宋_GB2312" w:hAnsi="仿宋_GB2312" w:eastAsia="仿宋_GB2312" w:cs="仿宋_GB2312"/>
          <w:spacing w:val="0"/>
          <w:position w:val="0"/>
          <w:sz w:val="28"/>
          <w:szCs w:val="28"/>
          <w:lang w:val="en-US" w:eastAsia="zh-CN"/>
        </w:rPr>
        <w:t>80、输配电工程。新建电力线路1158m,配套变压器2台。</w:t>
      </w:r>
    </w:p>
    <w:p>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jc w:val="both"/>
        <w:textAlignment w:val="baseline"/>
        <w:rPr>
          <w:rFonts w:ascii="仿宋" w:hAnsi="仿宋" w:eastAsia="仿宋" w:cs="仿宋"/>
          <w:b/>
          <w:bCs/>
          <w:snapToGrid w:val="0"/>
          <w:color w:val="000000"/>
          <w:spacing w:val="0"/>
          <w:kern w:val="0"/>
          <w:position w:val="0"/>
          <w:sz w:val="28"/>
          <w:szCs w:val="28"/>
          <w:lang w:val="en-US" w:eastAsia="en-US" w:bidi="ar-SA"/>
        </w:rPr>
      </w:pPr>
      <w:r>
        <w:rPr>
          <w:rFonts w:ascii="仿宋" w:hAnsi="仿宋" w:eastAsia="仿宋" w:cs="仿宋"/>
          <w:b/>
          <w:bCs/>
          <w:snapToGrid w:val="0"/>
          <w:color w:val="000000"/>
          <w:spacing w:val="0"/>
          <w:kern w:val="0"/>
          <w:position w:val="0"/>
          <w:sz w:val="28"/>
          <w:szCs w:val="28"/>
          <w:lang w:val="en-US" w:eastAsia="en-US" w:bidi="ar-SA"/>
        </w:rPr>
        <w:t>(2)建设工期</w:t>
      </w:r>
    </w:p>
    <w:p>
      <w:pPr>
        <w:pStyle w:val="3"/>
        <w:keepNext w:val="0"/>
        <w:keepLines w:val="0"/>
        <w:pageBreakBefore w:val="0"/>
        <w:widowControl/>
        <w:kinsoku/>
        <w:wordWrap/>
        <w:overflowPunct/>
        <w:topLinePunct w:val="0"/>
        <w:autoSpaceDE w:val="0"/>
        <w:autoSpaceDN w:val="0"/>
        <w:bidi w:val="0"/>
        <w:adjustRightInd w:val="0"/>
        <w:snapToGrid w:val="0"/>
        <w:spacing w:line="500" w:lineRule="exact"/>
        <w:ind w:left="0" w:firstLine="560" w:firstLineChars="200"/>
        <w:jc w:val="both"/>
        <w:textAlignment w:val="baseline"/>
        <w:rPr>
          <w:spacing w:val="0"/>
          <w:position w:val="0"/>
          <w:sz w:val="28"/>
          <w:szCs w:val="28"/>
        </w:rPr>
      </w:pPr>
      <w:r>
        <w:rPr>
          <w:spacing w:val="0"/>
          <w:position w:val="0"/>
          <w:sz w:val="28"/>
          <w:szCs w:val="28"/>
        </w:rPr>
        <w:t>项目实施方案批复施工总工期为</w:t>
      </w:r>
      <w:r>
        <w:rPr>
          <w:rFonts w:hint="eastAsia"/>
          <w:spacing w:val="0"/>
          <w:position w:val="0"/>
          <w:sz w:val="28"/>
          <w:szCs w:val="28"/>
          <w:lang w:val="en-US" w:eastAsia="zh-CN"/>
        </w:rPr>
        <w:t>365天</w:t>
      </w:r>
      <w:r>
        <w:rPr>
          <w:spacing w:val="0"/>
          <w:position w:val="0"/>
          <w:sz w:val="28"/>
          <w:szCs w:val="28"/>
        </w:rPr>
        <w:t>。</w:t>
      </w:r>
    </w:p>
    <w:p>
      <w:pPr>
        <w:pStyle w:val="3"/>
        <w:keepNext w:val="0"/>
        <w:keepLines w:val="0"/>
        <w:pageBreakBefore w:val="0"/>
        <w:widowControl/>
        <w:kinsoku/>
        <w:wordWrap/>
        <w:overflowPunct/>
        <w:topLinePunct w:val="0"/>
        <w:autoSpaceDE w:val="0"/>
        <w:autoSpaceDN w:val="0"/>
        <w:bidi w:val="0"/>
        <w:adjustRightInd w:val="0"/>
        <w:snapToGrid w:val="0"/>
        <w:spacing w:line="500" w:lineRule="exact"/>
        <w:ind w:firstLine="562" w:firstLineChars="200"/>
        <w:jc w:val="both"/>
        <w:textAlignment w:val="baseline"/>
        <w:outlineLvl w:val="0"/>
        <w:rPr>
          <w:spacing w:val="0"/>
          <w:position w:val="0"/>
          <w:sz w:val="28"/>
          <w:szCs w:val="28"/>
        </w:rPr>
      </w:pPr>
      <w:r>
        <w:rPr>
          <w:rFonts w:hint="eastAsia" w:ascii="宋体" w:hAnsi="宋体" w:eastAsia="宋体" w:cs="宋体"/>
          <w:b/>
          <w:bCs/>
          <w:spacing w:val="0"/>
          <w:position w:val="0"/>
          <w:sz w:val="28"/>
          <w:szCs w:val="28"/>
          <w:lang w:val="en-US" w:eastAsia="zh-CN"/>
        </w:rPr>
        <w:t>4</w:t>
      </w:r>
      <w:r>
        <w:rPr>
          <w:rFonts w:ascii="宋体" w:hAnsi="宋体" w:eastAsia="宋体" w:cs="宋体"/>
          <w:b/>
          <w:bCs/>
          <w:spacing w:val="0"/>
          <w:position w:val="0"/>
          <w:sz w:val="28"/>
          <w:szCs w:val="28"/>
        </w:rPr>
        <w:t>.</w:t>
      </w:r>
      <w:r>
        <w:rPr>
          <w:b/>
          <w:bCs/>
          <w:spacing w:val="0"/>
          <w:position w:val="0"/>
          <w:sz w:val="28"/>
          <w:szCs w:val="28"/>
        </w:rPr>
        <w:t>工程投资及投资来源</w:t>
      </w:r>
    </w:p>
    <w:p>
      <w:pPr>
        <w:pStyle w:val="3"/>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jc w:val="both"/>
        <w:textAlignment w:val="baseline"/>
        <w:rPr>
          <w:rFonts w:hint="default"/>
          <w:spacing w:val="0"/>
          <w:position w:val="0"/>
          <w:sz w:val="28"/>
          <w:szCs w:val="28"/>
          <w:lang w:val="en-US"/>
        </w:rPr>
      </w:pPr>
      <w:r>
        <w:rPr>
          <w:rFonts w:hint="eastAsia"/>
          <w:spacing w:val="0"/>
          <w:position w:val="0"/>
          <w:sz w:val="28"/>
          <w:szCs w:val="28"/>
          <w:lang w:eastAsia="zh-CN"/>
        </w:rPr>
        <w:t>天门市多宝镇三峡村精准帮扶项目</w:t>
      </w:r>
      <w:r>
        <w:rPr>
          <w:spacing w:val="0"/>
          <w:position w:val="0"/>
          <w:sz w:val="28"/>
          <w:szCs w:val="28"/>
        </w:rPr>
        <w:t>工程项目批复概算总投资</w:t>
      </w:r>
      <w:r>
        <w:rPr>
          <w:rFonts w:hint="eastAsia"/>
          <w:spacing w:val="0"/>
          <w:position w:val="0"/>
          <w:sz w:val="28"/>
          <w:szCs w:val="28"/>
          <w:lang w:val="en-US" w:eastAsia="zh-CN"/>
        </w:rPr>
        <w:t>1294.67</w:t>
      </w:r>
      <w:r>
        <w:rPr>
          <w:spacing w:val="0"/>
          <w:position w:val="0"/>
          <w:sz w:val="28"/>
          <w:szCs w:val="28"/>
        </w:rPr>
        <w:t>万元，</w:t>
      </w:r>
      <w:r>
        <w:rPr>
          <w:rFonts w:hint="eastAsia"/>
          <w:spacing w:val="0"/>
          <w:position w:val="0"/>
          <w:sz w:val="28"/>
          <w:szCs w:val="28"/>
          <w:lang w:val="en-US" w:eastAsia="zh-CN"/>
        </w:rPr>
        <w:t>投资来源为三峡后续工作专项补肋资金。（省财政厅关于提前下达2024年三峡后续工作专项资金预算的通知（鄂财农发〔2023〕82号）</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firstLine="562" w:firstLineChars="200"/>
        <w:jc w:val="both"/>
        <w:textAlignment w:val="baseline"/>
        <w:rPr>
          <w:rFonts w:ascii="仿宋" w:hAnsi="仿宋" w:eastAsia="仿宋" w:cs="仿宋"/>
          <w:b/>
          <w:bCs/>
          <w:snapToGrid w:val="0"/>
          <w:color w:val="000000"/>
          <w:spacing w:val="0"/>
          <w:kern w:val="0"/>
          <w:position w:val="0"/>
          <w:sz w:val="28"/>
          <w:szCs w:val="28"/>
          <w:lang w:val="en-US" w:eastAsia="en-US" w:bidi="ar-SA"/>
        </w:rPr>
      </w:pPr>
      <w:r>
        <w:rPr>
          <w:rFonts w:hint="eastAsia" w:ascii="仿宋" w:hAnsi="仿宋" w:eastAsia="仿宋" w:cs="仿宋"/>
          <w:b/>
          <w:bCs/>
          <w:snapToGrid w:val="0"/>
          <w:color w:val="000000"/>
          <w:spacing w:val="0"/>
          <w:kern w:val="0"/>
          <w:position w:val="0"/>
          <w:sz w:val="28"/>
          <w:szCs w:val="28"/>
          <w:lang w:val="en-US" w:eastAsia="zh-CN" w:bidi="ar-SA"/>
        </w:rPr>
        <w:t>（四）</w:t>
      </w:r>
      <w:r>
        <w:rPr>
          <w:rFonts w:ascii="仿宋" w:hAnsi="仿宋" w:eastAsia="仿宋" w:cs="仿宋"/>
          <w:b/>
          <w:bCs/>
          <w:snapToGrid w:val="0"/>
          <w:color w:val="000000"/>
          <w:spacing w:val="0"/>
          <w:kern w:val="0"/>
          <w:position w:val="0"/>
          <w:sz w:val="28"/>
          <w:szCs w:val="28"/>
          <w:lang w:val="en-US" w:eastAsia="en-US" w:bidi="ar-SA"/>
        </w:rPr>
        <w:t>工程建设有关单位</w:t>
      </w:r>
    </w:p>
    <w:p>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firstLine="560" w:firstLineChars="200"/>
        <w:jc w:val="both"/>
        <w:textAlignment w:val="baseline"/>
        <w:rPr>
          <w:rFonts w:hint="default"/>
          <w:spacing w:val="0"/>
          <w:position w:val="0"/>
          <w:sz w:val="28"/>
          <w:szCs w:val="28"/>
          <w:lang w:val="en-US" w:eastAsia="zh-CN"/>
        </w:rPr>
      </w:pPr>
      <w:r>
        <w:rPr>
          <w:rFonts w:hint="eastAsia"/>
          <w:spacing w:val="0"/>
          <w:position w:val="0"/>
          <w:sz w:val="28"/>
          <w:szCs w:val="28"/>
          <w:lang w:val="en-US" w:eastAsia="zh-CN"/>
        </w:rPr>
        <w:t>1、</w:t>
      </w:r>
      <w:r>
        <w:rPr>
          <w:spacing w:val="0"/>
          <w:position w:val="0"/>
          <w:sz w:val="28"/>
          <w:szCs w:val="28"/>
        </w:rPr>
        <w:t>项目法人：</w:t>
      </w:r>
      <w:r>
        <w:rPr>
          <w:rFonts w:hint="eastAsia"/>
          <w:spacing w:val="0"/>
          <w:position w:val="0"/>
          <w:sz w:val="28"/>
          <w:szCs w:val="28"/>
          <w:lang w:val="en-US" w:eastAsia="zh-CN"/>
        </w:rPr>
        <w:t>天门市移民后期扶持项目建设管理办公室</w:t>
      </w:r>
    </w:p>
    <w:p>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eastAsia="仿宋"/>
          <w:spacing w:val="0"/>
          <w:position w:val="0"/>
          <w:sz w:val="28"/>
          <w:szCs w:val="28"/>
          <w:lang w:val="en-US" w:eastAsia="zh-CN"/>
        </w:rPr>
      </w:pPr>
      <w:r>
        <w:rPr>
          <w:spacing w:val="0"/>
          <w:position w:val="0"/>
          <w:sz w:val="28"/>
          <w:szCs w:val="28"/>
        </w:rPr>
        <w:t>2</w:t>
      </w:r>
      <w:r>
        <w:rPr>
          <w:rFonts w:hint="eastAsia"/>
          <w:spacing w:val="0"/>
          <w:position w:val="0"/>
          <w:sz w:val="28"/>
          <w:szCs w:val="28"/>
          <w:lang w:eastAsia="zh-CN"/>
        </w:rPr>
        <w:t>、</w:t>
      </w:r>
      <w:r>
        <w:rPr>
          <w:spacing w:val="0"/>
          <w:position w:val="0"/>
          <w:sz w:val="28"/>
          <w:szCs w:val="28"/>
        </w:rPr>
        <w:t>监理单位：</w:t>
      </w:r>
      <w:r>
        <w:rPr>
          <w:rFonts w:hint="eastAsia"/>
          <w:spacing w:val="0"/>
          <w:position w:val="0"/>
          <w:sz w:val="28"/>
          <w:szCs w:val="28"/>
          <w:lang w:val="en-US" w:eastAsia="zh-CN"/>
        </w:rPr>
        <w:t>湖北天璨工程咨询有限公司</w:t>
      </w:r>
    </w:p>
    <w:p>
      <w:pPr>
        <w:pStyle w:val="3"/>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spacing w:val="0"/>
          <w:position w:val="0"/>
          <w:sz w:val="28"/>
          <w:szCs w:val="28"/>
          <w:lang w:val="en-US" w:eastAsia="zh-CN"/>
        </w:rPr>
      </w:pPr>
      <w:r>
        <w:rPr>
          <w:spacing w:val="0"/>
          <w:position w:val="0"/>
          <w:sz w:val="28"/>
          <w:szCs w:val="28"/>
        </w:rPr>
        <w:t>3</w:t>
      </w:r>
      <w:r>
        <w:rPr>
          <w:rFonts w:hint="eastAsia"/>
          <w:spacing w:val="0"/>
          <w:position w:val="0"/>
          <w:sz w:val="28"/>
          <w:szCs w:val="28"/>
          <w:lang w:eastAsia="zh-CN"/>
        </w:rPr>
        <w:t>、</w:t>
      </w:r>
      <w:r>
        <w:rPr>
          <w:spacing w:val="0"/>
          <w:position w:val="0"/>
          <w:sz w:val="28"/>
          <w:szCs w:val="28"/>
        </w:rPr>
        <w:t>施工单位：</w:t>
      </w:r>
      <w:r>
        <w:rPr>
          <w:rFonts w:hint="eastAsia"/>
          <w:spacing w:val="0"/>
          <w:position w:val="0"/>
          <w:sz w:val="28"/>
          <w:szCs w:val="28"/>
          <w:lang w:val="en-US" w:eastAsia="zh-CN"/>
        </w:rPr>
        <w:t>湖北鸿渐水利水电工程建设有限公司</w:t>
      </w:r>
    </w:p>
    <w:p>
      <w:pPr>
        <w:pStyle w:val="3"/>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spacing w:val="0"/>
          <w:position w:val="0"/>
          <w:sz w:val="28"/>
          <w:szCs w:val="28"/>
          <w:lang w:val="en-US" w:eastAsia="zh-CN"/>
        </w:rPr>
      </w:pPr>
      <w:r>
        <w:rPr>
          <w:spacing w:val="0"/>
          <w:position w:val="0"/>
          <w:sz w:val="28"/>
          <w:szCs w:val="28"/>
        </w:rPr>
        <w:t>4</w:t>
      </w:r>
      <w:r>
        <w:rPr>
          <w:rFonts w:hint="eastAsia"/>
          <w:spacing w:val="0"/>
          <w:position w:val="0"/>
          <w:sz w:val="28"/>
          <w:szCs w:val="28"/>
          <w:lang w:eastAsia="zh-CN"/>
        </w:rPr>
        <w:t>、</w:t>
      </w:r>
      <w:r>
        <w:rPr>
          <w:spacing w:val="0"/>
          <w:position w:val="0"/>
          <w:sz w:val="28"/>
          <w:szCs w:val="28"/>
        </w:rPr>
        <w:t>设计单位：</w:t>
      </w:r>
      <w:r>
        <w:rPr>
          <w:rFonts w:hint="eastAsia"/>
          <w:spacing w:val="0"/>
          <w:position w:val="0"/>
          <w:sz w:val="28"/>
          <w:szCs w:val="28"/>
          <w:lang w:val="en-US" w:eastAsia="zh-CN"/>
        </w:rPr>
        <w:t>中晟汇创建设发展有限公司</w:t>
      </w:r>
    </w:p>
    <w:p>
      <w:pPr>
        <w:pStyle w:val="3"/>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jc w:val="both"/>
        <w:textAlignment w:val="baseline"/>
        <w:rPr>
          <w:spacing w:val="0"/>
          <w:position w:val="0"/>
          <w:sz w:val="28"/>
          <w:szCs w:val="28"/>
        </w:rPr>
      </w:pPr>
      <w:r>
        <w:rPr>
          <w:spacing w:val="0"/>
          <w:position w:val="0"/>
          <w:sz w:val="28"/>
          <w:szCs w:val="28"/>
        </w:rPr>
        <w:t>5</w:t>
      </w:r>
      <w:r>
        <w:rPr>
          <w:rFonts w:hint="eastAsia"/>
          <w:spacing w:val="0"/>
          <w:position w:val="0"/>
          <w:sz w:val="28"/>
          <w:szCs w:val="28"/>
          <w:lang w:eastAsia="zh-CN"/>
        </w:rPr>
        <w:t>、</w:t>
      </w:r>
      <w:r>
        <w:rPr>
          <w:spacing w:val="0"/>
          <w:position w:val="0"/>
          <w:sz w:val="28"/>
          <w:szCs w:val="28"/>
        </w:rPr>
        <w:t>质量监督单位：天门市水利水电工程质量监督站</w:t>
      </w:r>
    </w:p>
    <w:p>
      <w:pPr>
        <w:pStyle w:val="3"/>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jc w:val="both"/>
        <w:textAlignment w:val="baseline"/>
        <w:rPr>
          <w:rFonts w:hint="default" w:eastAsia="仿宋"/>
          <w:spacing w:val="0"/>
          <w:position w:val="0"/>
          <w:sz w:val="28"/>
          <w:szCs w:val="28"/>
          <w:lang w:val="en-US" w:eastAsia="zh-CN"/>
        </w:rPr>
      </w:pPr>
      <w:r>
        <w:rPr>
          <w:spacing w:val="0"/>
          <w:position w:val="0"/>
          <w:sz w:val="28"/>
          <w:szCs w:val="28"/>
        </w:rPr>
        <w:t>6</w:t>
      </w:r>
      <w:r>
        <w:rPr>
          <w:rFonts w:hint="eastAsia"/>
          <w:spacing w:val="0"/>
          <w:position w:val="0"/>
          <w:sz w:val="28"/>
          <w:szCs w:val="28"/>
          <w:lang w:eastAsia="zh-CN"/>
        </w:rPr>
        <w:t>、</w:t>
      </w:r>
      <w:r>
        <w:rPr>
          <w:spacing w:val="0"/>
          <w:position w:val="0"/>
          <w:sz w:val="28"/>
          <w:szCs w:val="28"/>
        </w:rPr>
        <w:t>运行管理单位：</w:t>
      </w:r>
      <w:r>
        <w:rPr>
          <w:rFonts w:hint="eastAsia"/>
          <w:spacing w:val="0"/>
          <w:position w:val="0"/>
          <w:sz w:val="28"/>
          <w:szCs w:val="28"/>
          <w:lang w:val="en-US" w:eastAsia="zh-CN"/>
        </w:rPr>
        <w:t>天门市多宝镇三峡村</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firstLine="562" w:firstLineChars="200"/>
        <w:jc w:val="both"/>
        <w:textAlignment w:val="baseline"/>
        <w:rPr>
          <w:rFonts w:hint="eastAsia" w:ascii="仿宋" w:hAnsi="仿宋" w:eastAsia="仿宋" w:cs="仿宋"/>
          <w:b/>
          <w:bCs/>
          <w:snapToGrid w:val="0"/>
          <w:color w:val="000000"/>
          <w:spacing w:val="0"/>
          <w:kern w:val="0"/>
          <w:position w:val="0"/>
          <w:sz w:val="28"/>
          <w:szCs w:val="28"/>
          <w:lang w:val="en-US" w:eastAsia="zh-CN" w:bidi="ar-SA"/>
        </w:rPr>
      </w:pPr>
      <w:r>
        <w:rPr>
          <w:rFonts w:hint="eastAsia" w:ascii="仿宋" w:hAnsi="仿宋" w:eastAsia="仿宋" w:cs="仿宋"/>
          <w:b/>
          <w:bCs/>
          <w:snapToGrid w:val="0"/>
          <w:color w:val="000000"/>
          <w:spacing w:val="0"/>
          <w:kern w:val="0"/>
          <w:position w:val="0"/>
          <w:sz w:val="28"/>
          <w:szCs w:val="28"/>
          <w:lang w:val="en-US" w:eastAsia="zh-CN" w:bidi="ar-SA"/>
        </w:rPr>
        <w:t>（五）工程施工过程</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firstLine="562" w:firstLineChars="200"/>
        <w:jc w:val="both"/>
        <w:textAlignment w:val="baseline"/>
        <w:rPr>
          <w:rFonts w:hint="eastAsia"/>
          <w:spacing w:val="0"/>
          <w:position w:val="0"/>
          <w:sz w:val="28"/>
          <w:szCs w:val="28"/>
          <w:lang w:val="en-US" w:eastAsia="zh-CN"/>
        </w:rPr>
      </w:pPr>
      <w:r>
        <w:rPr>
          <w:rFonts w:hint="eastAsia" w:ascii="仿宋" w:hAnsi="仿宋" w:eastAsia="仿宋" w:cs="仿宋"/>
          <w:b/>
          <w:bCs/>
          <w:snapToGrid w:val="0"/>
          <w:color w:val="000000"/>
          <w:spacing w:val="0"/>
          <w:kern w:val="0"/>
          <w:position w:val="0"/>
          <w:sz w:val="28"/>
          <w:szCs w:val="28"/>
          <w:lang w:val="en-US" w:eastAsia="zh-CN" w:bidi="ar-SA"/>
        </w:rPr>
        <w:t>1.</w:t>
      </w:r>
      <w:r>
        <w:rPr>
          <w:rFonts w:ascii="仿宋" w:hAnsi="仿宋" w:eastAsia="仿宋" w:cs="仿宋"/>
          <w:b/>
          <w:bCs/>
          <w:snapToGrid w:val="0"/>
          <w:color w:val="000000"/>
          <w:spacing w:val="0"/>
          <w:kern w:val="0"/>
          <w:position w:val="0"/>
          <w:sz w:val="28"/>
          <w:szCs w:val="28"/>
          <w:lang w:val="en-US" w:eastAsia="en-US" w:bidi="ar-SA"/>
        </w:rPr>
        <w:t>主要工程开工、完工时间</w:t>
      </w:r>
    </w:p>
    <w:p>
      <w:pPr>
        <w:pStyle w:val="3"/>
        <w:keepNext w:val="0"/>
        <w:keepLines w:val="0"/>
        <w:pageBreakBefore w:val="0"/>
        <w:widowControl/>
        <w:kinsoku/>
        <w:wordWrap/>
        <w:overflowPunct/>
        <w:topLinePunct w:val="0"/>
        <w:autoSpaceDE w:val="0"/>
        <w:autoSpaceDN w:val="0"/>
        <w:bidi w:val="0"/>
        <w:adjustRightInd w:val="0"/>
        <w:snapToGrid w:val="0"/>
        <w:spacing w:line="500" w:lineRule="exact"/>
        <w:ind w:left="0" w:firstLine="560" w:firstLineChars="200"/>
        <w:jc w:val="both"/>
        <w:textAlignment w:val="baseline"/>
        <w:rPr>
          <w:rFonts w:hint="default"/>
          <w:spacing w:val="0"/>
          <w:position w:val="0"/>
          <w:sz w:val="28"/>
          <w:szCs w:val="28"/>
          <w:lang w:val="en-US" w:eastAsia="zh-CN"/>
        </w:rPr>
      </w:pPr>
      <w:r>
        <w:rPr>
          <w:spacing w:val="0"/>
          <w:position w:val="0"/>
          <w:sz w:val="28"/>
          <w:szCs w:val="28"/>
        </w:rPr>
        <w:t>工程于20</w:t>
      </w:r>
      <w:r>
        <w:rPr>
          <w:rFonts w:hint="eastAsia"/>
          <w:spacing w:val="0"/>
          <w:position w:val="0"/>
          <w:sz w:val="28"/>
          <w:szCs w:val="28"/>
          <w:lang w:val="en-US" w:eastAsia="zh-CN"/>
        </w:rPr>
        <w:t>24</w:t>
      </w:r>
      <w:r>
        <w:rPr>
          <w:spacing w:val="0"/>
          <w:position w:val="0"/>
          <w:sz w:val="28"/>
          <w:szCs w:val="28"/>
        </w:rPr>
        <w:t>年</w:t>
      </w:r>
      <w:r>
        <w:rPr>
          <w:rFonts w:hint="eastAsia"/>
          <w:spacing w:val="0"/>
          <w:position w:val="0"/>
          <w:sz w:val="28"/>
          <w:szCs w:val="28"/>
          <w:lang w:val="en-US" w:eastAsia="zh-CN"/>
        </w:rPr>
        <w:t>5</w:t>
      </w:r>
      <w:r>
        <w:rPr>
          <w:spacing w:val="0"/>
          <w:position w:val="0"/>
          <w:sz w:val="28"/>
          <w:szCs w:val="28"/>
        </w:rPr>
        <w:t>月</w:t>
      </w:r>
      <w:r>
        <w:rPr>
          <w:rFonts w:hint="eastAsia"/>
          <w:spacing w:val="0"/>
          <w:position w:val="0"/>
          <w:sz w:val="28"/>
          <w:szCs w:val="28"/>
          <w:lang w:val="en-US" w:eastAsia="zh-CN"/>
        </w:rPr>
        <w:t>17</w:t>
      </w:r>
      <w:r>
        <w:rPr>
          <w:spacing w:val="0"/>
          <w:position w:val="0"/>
          <w:sz w:val="28"/>
          <w:szCs w:val="28"/>
        </w:rPr>
        <w:t>日开工，</w:t>
      </w:r>
      <w:r>
        <w:rPr>
          <w:spacing w:val="0"/>
          <w:position w:val="0"/>
          <w:sz w:val="28"/>
          <w:szCs w:val="28"/>
          <w:highlight w:val="none"/>
        </w:rPr>
        <w:t>202</w:t>
      </w:r>
      <w:r>
        <w:rPr>
          <w:rFonts w:hint="eastAsia"/>
          <w:spacing w:val="0"/>
          <w:position w:val="0"/>
          <w:sz w:val="28"/>
          <w:szCs w:val="28"/>
          <w:highlight w:val="none"/>
          <w:lang w:val="en-US" w:eastAsia="zh-CN"/>
        </w:rPr>
        <w:t>5</w:t>
      </w:r>
      <w:r>
        <w:rPr>
          <w:spacing w:val="0"/>
          <w:position w:val="0"/>
          <w:sz w:val="28"/>
          <w:szCs w:val="28"/>
          <w:highlight w:val="none"/>
        </w:rPr>
        <w:t>年</w:t>
      </w:r>
      <w:r>
        <w:rPr>
          <w:rFonts w:hint="eastAsia"/>
          <w:spacing w:val="0"/>
          <w:position w:val="0"/>
          <w:sz w:val="28"/>
          <w:szCs w:val="28"/>
          <w:highlight w:val="none"/>
          <w:lang w:val="en-US" w:eastAsia="zh-CN"/>
        </w:rPr>
        <w:t>8</w:t>
      </w:r>
      <w:r>
        <w:rPr>
          <w:spacing w:val="0"/>
          <w:position w:val="0"/>
          <w:sz w:val="28"/>
          <w:szCs w:val="28"/>
          <w:highlight w:val="none"/>
        </w:rPr>
        <w:t>月</w:t>
      </w:r>
      <w:r>
        <w:rPr>
          <w:rFonts w:hint="eastAsia"/>
          <w:spacing w:val="0"/>
          <w:position w:val="0"/>
          <w:sz w:val="28"/>
          <w:szCs w:val="28"/>
          <w:highlight w:val="none"/>
          <w:lang w:val="en-US" w:eastAsia="zh-CN"/>
        </w:rPr>
        <w:t>15</w:t>
      </w:r>
      <w:r>
        <w:rPr>
          <w:spacing w:val="0"/>
          <w:position w:val="0"/>
          <w:sz w:val="28"/>
          <w:szCs w:val="28"/>
          <w:highlight w:val="none"/>
        </w:rPr>
        <w:t>日</w:t>
      </w:r>
      <w:r>
        <w:rPr>
          <w:spacing w:val="0"/>
          <w:position w:val="0"/>
          <w:sz w:val="28"/>
          <w:szCs w:val="28"/>
        </w:rPr>
        <w:t>完工，主要分部工程的开工、完工及验收时间见下表：</w:t>
      </w:r>
    </w:p>
    <w:tbl>
      <w:tblPr>
        <w:tblStyle w:val="14"/>
        <w:tblpPr w:leftFromText="180" w:rightFromText="180" w:vertAnchor="text" w:horzAnchor="page" w:tblpX="1923" w:tblpY="600"/>
        <w:tblOverlap w:val="never"/>
        <w:tblW w:w="83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1541"/>
        <w:gridCol w:w="2821"/>
        <w:gridCol w:w="1459"/>
        <w:gridCol w:w="14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1104" w:type="dxa"/>
            <w:vAlign w:val="center"/>
          </w:tcPr>
          <w:p>
            <w:pPr>
              <w:pStyle w:val="15"/>
              <w:spacing w:before="92" w:line="360" w:lineRule="auto"/>
              <w:jc w:val="center"/>
              <w:rPr>
                <w:rFonts w:hint="eastAsia" w:ascii="新宋体" w:hAnsi="新宋体" w:eastAsia="新宋体" w:cs="新宋体"/>
                <w:spacing w:val="-1"/>
                <w:sz w:val="21"/>
                <w:szCs w:val="21"/>
                <w:lang w:val="en-US" w:eastAsia="zh-CN"/>
              </w:rPr>
            </w:pPr>
            <w:r>
              <w:rPr>
                <w:rFonts w:hint="eastAsia" w:ascii="新宋体" w:hAnsi="新宋体" w:eastAsia="新宋体" w:cs="新宋体"/>
                <w:spacing w:val="-1"/>
                <w:sz w:val="21"/>
                <w:szCs w:val="21"/>
                <w:lang w:val="en-US" w:eastAsia="zh-CN"/>
              </w:rPr>
              <w:t>单位工程</w:t>
            </w:r>
          </w:p>
        </w:tc>
        <w:tc>
          <w:tcPr>
            <w:tcW w:w="1541" w:type="dxa"/>
            <w:vAlign w:val="center"/>
          </w:tcPr>
          <w:p>
            <w:pPr>
              <w:pStyle w:val="15"/>
              <w:spacing w:before="92" w:line="360" w:lineRule="auto"/>
              <w:jc w:val="center"/>
              <w:rPr>
                <w:rFonts w:hint="eastAsia" w:ascii="新宋体" w:hAnsi="新宋体" w:eastAsia="新宋体" w:cs="新宋体"/>
                <w:spacing w:val="-1"/>
                <w:sz w:val="21"/>
                <w:szCs w:val="21"/>
                <w:lang w:val="en-US" w:eastAsia="zh-CN"/>
              </w:rPr>
            </w:pPr>
            <w:r>
              <w:rPr>
                <w:rFonts w:hint="eastAsia" w:ascii="新宋体" w:hAnsi="新宋体" w:eastAsia="新宋体" w:cs="新宋体"/>
                <w:spacing w:val="-1"/>
                <w:sz w:val="21"/>
                <w:szCs w:val="21"/>
                <w:lang w:val="en-US" w:eastAsia="zh-CN"/>
              </w:rPr>
              <w:t>分部工程</w:t>
            </w:r>
          </w:p>
          <w:p>
            <w:pPr>
              <w:pStyle w:val="15"/>
              <w:spacing w:before="92" w:line="360" w:lineRule="auto"/>
              <w:jc w:val="center"/>
              <w:rPr>
                <w:rFonts w:hint="eastAsia" w:ascii="新宋体" w:hAnsi="新宋体" w:eastAsia="新宋体" w:cs="新宋体"/>
                <w:spacing w:val="-1"/>
                <w:sz w:val="21"/>
                <w:szCs w:val="21"/>
                <w:lang w:val="en-US" w:eastAsia="zh-CN"/>
              </w:rPr>
            </w:pPr>
            <w:r>
              <w:rPr>
                <w:rFonts w:hint="eastAsia" w:ascii="新宋体" w:hAnsi="新宋体" w:eastAsia="新宋体" w:cs="新宋体"/>
                <w:spacing w:val="-1"/>
                <w:sz w:val="21"/>
                <w:szCs w:val="21"/>
                <w:lang w:val="en-US" w:eastAsia="zh-CN"/>
              </w:rPr>
              <w:t>编号</w:t>
            </w:r>
          </w:p>
        </w:tc>
        <w:tc>
          <w:tcPr>
            <w:tcW w:w="2821" w:type="dxa"/>
            <w:vAlign w:val="center"/>
          </w:tcPr>
          <w:p>
            <w:pPr>
              <w:pStyle w:val="15"/>
              <w:spacing w:before="92" w:line="360" w:lineRule="auto"/>
              <w:jc w:val="center"/>
              <w:rPr>
                <w:rFonts w:hint="eastAsia" w:ascii="新宋体" w:hAnsi="新宋体" w:eastAsia="新宋体" w:cs="新宋体"/>
                <w:spacing w:val="-1"/>
                <w:sz w:val="21"/>
                <w:szCs w:val="21"/>
                <w:lang w:val="en-US" w:eastAsia="zh-CN"/>
              </w:rPr>
            </w:pPr>
            <w:r>
              <w:rPr>
                <w:rFonts w:hint="eastAsia" w:ascii="新宋体" w:hAnsi="新宋体" w:eastAsia="新宋体" w:cs="新宋体"/>
                <w:spacing w:val="-1"/>
                <w:sz w:val="21"/>
                <w:szCs w:val="21"/>
                <w:lang w:val="en-US" w:eastAsia="zh-CN"/>
              </w:rPr>
              <w:t>分部工程名称</w:t>
            </w:r>
          </w:p>
        </w:tc>
        <w:tc>
          <w:tcPr>
            <w:tcW w:w="1459" w:type="dxa"/>
            <w:vAlign w:val="center"/>
          </w:tcPr>
          <w:p>
            <w:pPr>
              <w:pStyle w:val="15"/>
              <w:spacing w:before="92" w:line="360" w:lineRule="auto"/>
              <w:jc w:val="center"/>
              <w:rPr>
                <w:rFonts w:hint="eastAsia" w:ascii="新宋体" w:hAnsi="新宋体" w:eastAsia="新宋体" w:cs="新宋体"/>
                <w:spacing w:val="-1"/>
                <w:sz w:val="21"/>
                <w:szCs w:val="21"/>
                <w:lang w:val="en-US" w:eastAsia="zh-CN"/>
              </w:rPr>
            </w:pPr>
            <w:r>
              <w:rPr>
                <w:rFonts w:hint="eastAsia" w:ascii="新宋体" w:hAnsi="新宋体" w:eastAsia="新宋体" w:cs="新宋体"/>
                <w:spacing w:val="-1"/>
                <w:sz w:val="21"/>
                <w:szCs w:val="21"/>
                <w:lang w:val="en-US" w:eastAsia="zh-CN"/>
              </w:rPr>
              <w:t>开工时间</w:t>
            </w:r>
          </w:p>
        </w:tc>
        <w:tc>
          <w:tcPr>
            <w:tcW w:w="1473" w:type="dxa"/>
            <w:vAlign w:val="center"/>
          </w:tcPr>
          <w:p>
            <w:pPr>
              <w:pStyle w:val="15"/>
              <w:spacing w:before="92" w:line="360" w:lineRule="auto"/>
              <w:jc w:val="center"/>
              <w:rPr>
                <w:rFonts w:hint="eastAsia" w:ascii="新宋体" w:hAnsi="新宋体" w:eastAsia="新宋体" w:cs="新宋体"/>
                <w:spacing w:val="-1"/>
                <w:sz w:val="21"/>
                <w:szCs w:val="21"/>
                <w:lang w:val="en-US" w:eastAsia="zh-CN"/>
              </w:rPr>
            </w:pPr>
            <w:r>
              <w:rPr>
                <w:rFonts w:hint="eastAsia" w:ascii="新宋体" w:hAnsi="新宋体" w:eastAsia="新宋体" w:cs="新宋体"/>
                <w:spacing w:val="-1"/>
                <w:sz w:val="21"/>
                <w:szCs w:val="21"/>
                <w:lang w:val="en-US" w:eastAsia="zh-CN"/>
              </w:rPr>
              <w:t>完工时间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1104" w:type="dxa"/>
            <w:vMerge w:val="restart"/>
            <w:vAlign w:val="center"/>
          </w:tcPr>
          <w:p>
            <w:pPr>
              <w:spacing w:line="360" w:lineRule="auto"/>
              <w:jc w:val="center"/>
              <w:rPr>
                <w:rFonts w:hint="eastAsia" w:ascii="新宋体" w:hAnsi="新宋体" w:eastAsia="新宋体" w:cs="新宋体"/>
                <w:sz w:val="21"/>
                <w:szCs w:val="21"/>
              </w:rPr>
            </w:pPr>
            <w:r>
              <w:rPr>
                <w:rFonts w:hint="eastAsia" w:ascii="新宋体" w:hAnsi="新宋体" w:eastAsia="新宋体" w:cs="新宋体"/>
                <w:sz w:val="21"/>
                <w:lang w:val="en-US" w:eastAsia="zh-CN"/>
              </w:rPr>
              <w:t>天门市多宝镇三峡村精准帮扶项目</w:t>
            </w:r>
          </w:p>
        </w:tc>
        <w:tc>
          <w:tcPr>
            <w:tcW w:w="1541" w:type="dxa"/>
            <w:vAlign w:val="center"/>
          </w:tcPr>
          <w:p>
            <w:pPr>
              <w:pStyle w:val="15"/>
              <w:spacing w:before="142" w:line="360" w:lineRule="auto"/>
              <w:ind w:left="170"/>
              <w:jc w:val="center"/>
              <w:rPr>
                <w:rFonts w:hint="eastAsia" w:ascii="新宋体" w:hAnsi="新宋体" w:eastAsia="新宋体" w:cs="新宋体"/>
                <w:sz w:val="21"/>
                <w:szCs w:val="21"/>
              </w:rPr>
            </w:pPr>
            <w:r>
              <w:rPr>
                <w:rFonts w:hint="eastAsia" w:ascii="新宋体" w:hAnsi="新宋体" w:eastAsia="新宋体" w:cs="新宋体"/>
                <w:spacing w:val="-4"/>
                <w:sz w:val="21"/>
                <w:szCs w:val="21"/>
              </w:rPr>
              <w:t>01-</w:t>
            </w:r>
            <w:r>
              <w:rPr>
                <w:rFonts w:hint="eastAsia" w:ascii="新宋体" w:hAnsi="新宋体" w:eastAsia="新宋体" w:cs="新宋体"/>
                <w:spacing w:val="-3"/>
                <w:sz w:val="21"/>
                <w:szCs w:val="21"/>
              </w:rPr>
              <w:t>01</w:t>
            </w:r>
          </w:p>
        </w:tc>
        <w:tc>
          <w:tcPr>
            <w:tcW w:w="2821" w:type="dxa"/>
            <w:vAlign w:val="center"/>
          </w:tcPr>
          <w:p>
            <w:pPr>
              <w:pStyle w:val="15"/>
              <w:spacing w:before="92" w:line="360" w:lineRule="auto"/>
              <w:jc w:val="center"/>
              <w:rPr>
                <w:rFonts w:hint="default" w:ascii="新宋体" w:hAnsi="新宋体" w:eastAsia="新宋体" w:cs="新宋体"/>
                <w:sz w:val="21"/>
                <w:szCs w:val="21"/>
                <w:lang w:val="en-US" w:eastAsia="zh-CN"/>
              </w:rPr>
            </w:pPr>
            <w:r>
              <w:rPr>
                <w:rFonts w:hint="eastAsia" w:ascii="新宋体" w:hAnsi="新宋体" w:eastAsia="新宋体" w:cs="新宋体"/>
                <w:spacing w:val="-1"/>
                <w:sz w:val="21"/>
                <w:szCs w:val="21"/>
                <w:lang w:val="en-US" w:eastAsia="zh-CN"/>
              </w:rPr>
              <w:t>田间道路工程</w:t>
            </w:r>
          </w:p>
        </w:tc>
        <w:tc>
          <w:tcPr>
            <w:tcW w:w="1459" w:type="dxa"/>
            <w:vAlign w:val="center"/>
          </w:tcPr>
          <w:p>
            <w:pPr>
              <w:pStyle w:val="15"/>
              <w:spacing w:before="292" w:line="360" w:lineRule="auto"/>
              <w:ind w:left="75"/>
              <w:jc w:val="center"/>
              <w:rPr>
                <w:rFonts w:hint="default" w:ascii="新宋体" w:hAnsi="新宋体" w:eastAsia="新宋体" w:cs="新宋体"/>
                <w:sz w:val="21"/>
                <w:szCs w:val="21"/>
                <w:lang w:val="en-US" w:eastAsia="zh-CN"/>
              </w:rPr>
            </w:pPr>
            <w:r>
              <w:rPr>
                <w:rFonts w:hint="eastAsia" w:ascii="新宋体" w:hAnsi="新宋体" w:eastAsia="新宋体" w:cs="新宋体"/>
                <w:spacing w:val="-1"/>
                <w:sz w:val="21"/>
                <w:szCs w:val="21"/>
                <w:lang w:val="en-US" w:eastAsia="zh-CN"/>
              </w:rPr>
              <w:t>2024.6.1</w:t>
            </w:r>
          </w:p>
        </w:tc>
        <w:tc>
          <w:tcPr>
            <w:tcW w:w="1473" w:type="dxa"/>
            <w:vAlign w:val="center"/>
          </w:tcPr>
          <w:p>
            <w:pPr>
              <w:pStyle w:val="15"/>
              <w:spacing w:before="292" w:line="360" w:lineRule="auto"/>
              <w:ind w:left="166"/>
              <w:jc w:val="center"/>
              <w:rPr>
                <w:rFonts w:hint="default" w:ascii="新宋体" w:hAnsi="新宋体" w:eastAsia="新宋体" w:cs="新宋体"/>
                <w:sz w:val="21"/>
                <w:szCs w:val="21"/>
                <w:lang w:val="en-US" w:eastAsia="zh-CN"/>
              </w:rPr>
            </w:pPr>
            <w:r>
              <w:rPr>
                <w:rFonts w:hint="eastAsia" w:ascii="新宋体" w:hAnsi="新宋体" w:eastAsia="新宋体" w:cs="新宋体"/>
                <w:spacing w:val="-2"/>
                <w:sz w:val="21"/>
                <w:szCs w:val="21"/>
                <w:highlight w:val="none"/>
              </w:rPr>
              <w:t>202</w:t>
            </w:r>
            <w:r>
              <w:rPr>
                <w:rFonts w:hint="eastAsia" w:ascii="新宋体" w:hAnsi="新宋体" w:eastAsia="新宋体" w:cs="新宋体"/>
                <w:spacing w:val="-2"/>
                <w:sz w:val="21"/>
                <w:szCs w:val="21"/>
                <w:highlight w:val="none"/>
                <w:lang w:val="en-US" w:eastAsia="zh-CN"/>
              </w:rPr>
              <w:t>5.1.10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trPr>
        <w:tc>
          <w:tcPr>
            <w:tcW w:w="1104" w:type="dxa"/>
            <w:vMerge w:val="continue"/>
            <w:vAlign w:val="center"/>
          </w:tcPr>
          <w:p>
            <w:pPr>
              <w:spacing w:line="360" w:lineRule="auto"/>
              <w:jc w:val="center"/>
              <w:rPr>
                <w:rFonts w:hint="eastAsia" w:ascii="新宋体" w:hAnsi="新宋体" w:eastAsia="新宋体" w:cs="新宋体"/>
                <w:sz w:val="21"/>
              </w:rPr>
            </w:pPr>
          </w:p>
        </w:tc>
        <w:tc>
          <w:tcPr>
            <w:tcW w:w="1541" w:type="dxa"/>
            <w:vAlign w:val="center"/>
          </w:tcPr>
          <w:p>
            <w:pPr>
              <w:pStyle w:val="15"/>
              <w:spacing w:before="123" w:line="360" w:lineRule="auto"/>
              <w:ind w:left="170"/>
              <w:jc w:val="center"/>
              <w:rPr>
                <w:rFonts w:hint="eastAsia" w:ascii="新宋体" w:hAnsi="新宋体" w:eastAsia="新宋体" w:cs="新宋体"/>
                <w:sz w:val="21"/>
                <w:szCs w:val="21"/>
              </w:rPr>
            </w:pPr>
            <w:r>
              <w:rPr>
                <w:rFonts w:hint="eastAsia" w:ascii="新宋体" w:hAnsi="新宋体" w:eastAsia="新宋体" w:cs="新宋体"/>
                <w:spacing w:val="-4"/>
                <w:sz w:val="21"/>
                <w:szCs w:val="21"/>
              </w:rPr>
              <w:t>01-</w:t>
            </w:r>
            <w:r>
              <w:rPr>
                <w:rFonts w:hint="eastAsia" w:ascii="新宋体" w:hAnsi="新宋体" w:eastAsia="新宋体" w:cs="新宋体"/>
                <w:spacing w:val="-3"/>
                <w:sz w:val="21"/>
                <w:szCs w:val="21"/>
              </w:rPr>
              <w:t>02</w:t>
            </w:r>
          </w:p>
        </w:tc>
        <w:tc>
          <w:tcPr>
            <w:tcW w:w="2821" w:type="dxa"/>
            <w:vAlign w:val="center"/>
          </w:tcPr>
          <w:p>
            <w:pPr>
              <w:pStyle w:val="15"/>
              <w:spacing w:before="81" w:line="360" w:lineRule="auto"/>
              <w:jc w:val="center"/>
              <w:rPr>
                <w:rFonts w:hint="default" w:ascii="新宋体" w:hAnsi="新宋体" w:eastAsia="新宋体" w:cs="新宋体"/>
                <w:sz w:val="21"/>
                <w:szCs w:val="21"/>
                <w:lang w:val="en-US" w:eastAsia="zh-CN"/>
              </w:rPr>
            </w:pPr>
            <w:r>
              <w:rPr>
                <w:rFonts w:hint="eastAsia" w:ascii="新宋体" w:hAnsi="新宋体" w:eastAsia="新宋体" w:cs="新宋体"/>
                <w:spacing w:val="-1"/>
                <w:sz w:val="21"/>
                <w:szCs w:val="21"/>
                <w:lang w:val="en-US" w:eastAsia="zh-CN"/>
              </w:rPr>
              <w:t>排水工程</w:t>
            </w:r>
          </w:p>
        </w:tc>
        <w:tc>
          <w:tcPr>
            <w:tcW w:w="1459" w:type="dxa"/>
            <w:vAlign w:val="center"/>
          </w:tcPr>
          <w:p>
            <w:pPr>
              <w:pStyle w:val="15"/>
              <w:spacing w:before="304" w:line="360" w:lineRule="auto"/>
              <w:ind w:left="125"/>
              <w:jc w:val="center"/>
              <w:rPr>
                <w:rFonts w:hint="default" w:ascii="新宋体" w:hAnsi="新宋体" w:eastAsia="新宋体" w:cs="新宋体"/>
                <w:sz w:val="21"/>
                <w:szCs w:val="21"/>
                <w:lang w:val="en-US" w:eastAsia="zh-CN"/>
              </w:rPr>
            </w:pPr>
            <w:r>
              <w:rPr>
                <w:rFonts w:hint="eastAsia" w:ascii="新宋体" w:hAnsi="新宋体" w:eastAsia="新宋体" w:cs="新宋体"/>
                <w:spacing w:val="-2"/>
                <w:sz w:val="21"/>
                <w:szCs w:val="21"/>
                <w:lang w:val="en-US" w:eastAsia="zh-CN"/>
              </w:rPr>
              <w:t>2024.6.7</w:t>
            </w:r>
          </w:p>
        </w:tc>
        <w:tc>
          <w:tcPr>
            <w:tcW w:w="1473" w:type="dxa"/>
            <w:vAlign w:val="center"/>
          </w:tcPr>
          <w:p>
            <w:pPr>
              <w:pStyle w:val="15"/>
              <w:spacing w:before="303" w:line="360" w:lineRule="auto"/>
              <w:ind w:left="117"/>
              <w:jc w:val="center"/>
              <w:rPr>
                <w:rFonts w:hint="default" w:ascii="新宋体" w:hAnsi="新宋体" w:eastAsia="新宋体" w:cs="新宋体"/>
                <w:sz w:val="21"/>
                <w:szCs w:val="21"/>
                <w:lang w:val="en-US" w:eastAsia="zh-CN"/>
              </w:rPr>
            </w:pPr>
            <w:r>
              <w:rPr>
                <w:rFonts w:hint="eastAsia" w:ascii="新宋体" w:hAnsi="新宋体" w:eastAsia="新宋体" w:cs="新宋体"/>
                <w:spacing w:val="-2"/>
                <w:sz w:val="21"/>
                <w:szCs w:val="21"/>
              </w:rPr>
              <w:t>202</w:t>
            </w:r>
            <w:r>
              <w:rPr>
                <w:rFonts w:hint="eastAsia" w:ascii="新宋体" w:hAnsi="新宋体" w:eastAsia="新宋体" w:cs="新宋体"/>
                <w:spacing w:val="-2"/>
                <w:sz w:val="21"/>
                <w:szCs w:val="21"/>
                <w:lang w:val="en-US" w:eastAsia="zh-CN"/>
              </w:rPr>
              <w:t>4.12.22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trPr>
        <w:tc>
          <w:tcPr>
            <w:tcW w:w="1104" w:type="dxa"/>
            <w:vMerge w:val="continue"/>
            <w:vAlign w:val="center"/>
          </w:tcPr>
          <w:p>
            <w:pPr>
              <w:spacing w:line="360" w:lineRule="auto"/>
              <w:jc w:val="center"/>
              <w:rPr>
                <w:rFonts w:hint="eastAsia" w:ascii="新宋体" w:hAnsi="新宋体" w:eastAsia="新宋体" w:cs="新宋体"/>
                <w:sz w:val="21"/>
              </w:rPr>
            </w:pPr>
          </w:p>
        </w:tc>
        <w:tc>
          <w:tcPr>
            <w:tcW w:w="1541" w:type="dxa"/>
            <w:vAlign w:val="center"/>
          </w:tcPr>
          <w:p>
            <w:pPr>
              <w:pStyle w:val="15"/>
              <w:spacing w:before="123" w:line="360" w:lineRule="auto"/>
              <w:ind w:left="170"/>
              <w:jc w:val="center"/>
              <w:rPr>
                <w:rFonts w:hint="default" w:ascii="新宋体" w:hAnsi="新宋体" w:eastAsia="新宋体" w:cs="新宋体"/>
                <w:spacing w:val="-4"/>
                <w:sz w:val="21"/>
                <w:szCs w:val="21"/>
                <w:lang w:val="en-US" w:eastAsia="zh-CN"/>
              </w:rPr>
            </w:pPr>
            <w:r>
              <w:rPr>
                <w:rFonts w:hint="eastAsia" w:ascii="新宋体" w:hAnsi="新宋体" w:eastAsia="新宋体" w:cs="新宋体"/>
                <w:spacing w:val="-4"/>
                <w:sz w:val="21"/>
                <w:szCs w:val="21"/>
                <w:lang w:val="en-US" w:eastAsia="zh-CN"/>
              </w:rPr>
              <w:t>01-03</w:t>
            </w:r>
          </w:p>
        </w:tc>
        <w:tc>
          <w:tcPr>
            <w:tcW w:w="2821" w:type="dxa"/>
            <w:vAlign w:val="center"/>
          </w:tcPr>
          <w:p>
            <w:pPr>
              <w:pStyle w:val="15"/>
              <w:spacing w:before="81" w:line="360" w:lineRule="auto"/>
              <w:jc w:val="center"/>
              <w:rPr>
                <w:rFonts w:hint="default" w:ascii="新宋体" w:hAnsi="新宋体" w:eastAsia="新宋体" w:cs="新宋体"/>
                <w:spacing w:val="-1"/>
                <w:sz w:val="21"/>
                <w:szCs w:val="21"/>
                <w:lang w:val="en-US" w:eastAsia="zh-CN"/>
              </w:rPr>
            </w:pPr>
            <w:r>
              <w:rPr>
                <w:rFonts w:hint="eastAsia" w:ascii="新宋体" w:hAnsi="新宋体" w:eastAsia="新宋体" w:cs="新宋体"/>
                <w:spacing w:val="-1"/>
                <w:sz w:val="21"/>
                <w:szCs w:val="21"/>
                <w:lang w:val="en-US" w:eastAsia="zh-CN"/>
              </w:rPr>
              <w:t>污水工程</w:t>
            </w:r>
          </w:p>
        </w:tc>
        <w:tc>
          <w:tcPr>
            <w:tcW w:w="1459" w:type="dxa"/>
            <w:vAlign w:val="center"/>
          </w:tcPr>
          <w:p>
            <w:pPr>
              <w:pStyle w:val="15"/>
              <w:spacing w:before="304" w:line="360" w:lineRule="auto"/>
              <w:ind w:left="125"/>
              <w:jc w:val="center"/>
              <w:rPr>
                <w:rFonts w:hint="default" w:ascii="新宋体" w:hAnsi="新宋体" w:eastAsia="新宋体" w:cs="新宋体"/>
                <w:spacing w:val="-2"/>
                <w:sz w:val="21"/>
                <w:szCs w:val="21"/>
                <w:lang w:val="en-US" w:eastAsia="zh-CN"/>
              </w:rPr>
            </w:pPr>
            <w:r>
              <w:rPr>
                <w:rFonts w:hint="eastAsia" w:ascii="新宋体" w:hAnsi="新宋体" w:eastAsia="新宋体" w:cs="新宋体"/>
                <w:spacing w:val="-2"/>
                <w:sz w:val="21"/>
                <w:szCs w:val="21"/>
                <w:lang w:val="en-US" w:eastAsia="zh-CN"/>
              </w:rPr>
              <w:t>2024.8.2</w:t>
            </w:r>
          </w:p>
        </w:tc>
        <w:tc>
          <w:tcPr>
            <w:tcW w:w="1473" w:type="dxa"/>
            <w:vAlign w:val="center"/>
          </w:tcPr>
          <w:p>
            <w:pPr>
              <w:pStyle w:val="15"/>
              <w:spacing w:before="303" w:line="360" w:lineRule="auto"/>
              <w:ind w:left="117"/>
              <w:jc w:val="center"/>
              <w:rPr>
                <w:rFonts w:hint="default" w:ascii="新宋体" w:hAnsi="新宋体" w:eastAsia="新宋体" w:cs="新宋体"/>
                <w:spacing w:val="-2"/>
                <w:sz w:val="21"/>
                <w:szCs w:val="21"/>
                <w:lang w:val="en-US" w:eastAsia="zh-CN"/>
              </w:rPr>
            </w:pPr>
            <w:r>
              <w:rPr>
                <w:rFonts w:hint="eastAsia" w:ascii="新宋体" w:hAnsi="新宋体" w:eastAsia="新宋体" w:cs="新宋体"/>
                <w:spacing w:val="-2"/>
                <w:sz w:val="21"/>
                <w:szCs w:val="21"/>
                <w:lang w:val="en-US" w:eastAsia="zh-CN"/>
              </w:rPr>
              <w:t>2025.1.6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trPr>
        <w:tc>
          <w:tcPr>
            <w:tcW w:w="1104" w:type="dxa"/>
            <w:vMerge w:val="continue"/>
            <w:vAlign w:val="center"/>
          </w:tcPr>
          <w:p>
            <w:pPr>
              <w:spacing w:line="360" w:lineRule="auto"/>
              <w:jc w:val="center"/>
              <w:rPr>
                <w:rFonts w:hint="eastAsia" w:ascii="新宋体" w:hAnsi="新宋体" w:eastAsia="新宋体" w:cs="新宋体"/>
                <w:sz w:val="21"/>
              </w:rPr>
            </w:pPr>
          </w:p>
        </w:tc>
        <w:tc>
          <w:tcPr>
            <w:tcW w:w="1541" w:type="dxa"/>
            <w:vAlign w:val="center"/>
          </w:tcPr>
          <w:p>
            <w:pPr>
              <w:pStyle w:val="15"/>
              <w:spacing w:before="123" w:line="360" w:lineRule="auto"/>
              <w:ind w:left="170"/>
              <w:jc w:val="center"/>
              <w:rPr>
                <w:rFonts w:hint="default" w:ascii="新宋体" w:hAnsi="新宋体" w:eastAsia="新宋体" w:cs="新宋体"/>
                <w:spacing w:val="-4"/>
                <w:sz w:val="21"/>
                <w:szCs w:val="21"/>
                <w:lang w:val="en-US" w:eastAsia="zh-CN"/>
              </w:rPr>
            </w:pPr>
            <w:r>
              <w:rPr>
                <w:rFonts w:hint="eastAsia" w:ascii="新宋体" w:hAnsi="新宋体" w:eastAsia="新宋体" w:cs="新宋体"/>
                <w:spacing w:val="-4"/>
                <w:sz w:val="21"/>
                <w:szCs w:val="21"/>
                <w:lang w:val="en-US" w:eastAsia="zh-CN"/>
              </w:rPr>
              <w:t>01-04</w:t>
            </w:r>
          </w:p>
        </w:tc>
        <w:tc>
          <w:tcPr>
            <w:tcW w:w="2821" w:type="dxa"/>
            <w:vAlign w:val="center"/>
          </w:tcPr>
          <w:p>
            <w:pPr>
              <w:pStyle w:val="15"/>
              <w:spacing w:before="81" w:line="360" w:lineRule="auto"/>
              <w:jc w:val="center"/>
              <w:rPr>
                <w:rFonts w:hint="default" w:ascii="新宋体" w:hAnsi="新宋体" w:eastAsia="新宋体" w:cs="新宋体"/>
                <w:spacing w:val="-1"/>
                <w:sz w:val="21"/>
                <w:szCs w:val="21"/>
                <w:lang w:val="en-US" w:eastAsia="zh-CN"/>
              </w:rPr>
            </w:pPr>
            <w:r>
              <w:rPr>
                <w:rFonts w:hint="eastAsia" w:ascii="新宋体" w:hAnsi="新宋体" w:eastAsia="新宋体" w:cs="新宋体"/>
                <w:spacing w:val="-1"/>
                <w:sz w:val="21"/>
                <w:szCs w:val="21"/>
                <w:lang w:val="en-US" w:eastAsia="zh-CN"/>
              </w:rPr>
              <w:t>灌溉工程</w:t>
            </w:r>
          </w:p>
        </w:tc>
        <w:tc>
          <w:tcPr>
            <w:tcW w:w="1459" w:type="dxa"/>
            <w:vAlign w:val="center"/>
          </w:tcPr>
          <w:p>
            <w:pPr>
              <w:pStyle w:val="15"/>
              <w:spacing w:before="304" w:line="360" w:lineRule="auto"/>
              <w:ind w:left="125"/>
              <w:jc w:val="center"/>
              <w:rPr>
                <w:rFonts w:hint="default" w:ascii="新宋体" w:hAnsi="新宋体" w:eastAsia="新宋体" w:cs="新宋体"/>
                <w:spacing w:val="-2"/>
                <w:sz w:val="21"/>
                <w:szCs w:val="21"/>
                <w:lang w:val="en-US" w:eastAsia="zh-CN"/>
              </w:rPr>
            </w:pPr>
            <w:r>
              <w:rPr>
                <w:rFonts w:hint="eastAsia" w:ascii="新宋体" w:hAnsi="新宋体" w:eastAsia="新宋体" w:cs="新宋体"/>
                <w:spacing w:val="-2"/>
                <w:sz w:val="21"/>
                <w:szCs w:val="21"/>
                <w:lang w:val="en-US" w:eastAsia="zh-CN"/>
              </w:rPr>
              <w:t>2024.9.14</w:t>
            </w:r>
          </w:p>
        </w:tc>
        <w:tc>
          <w:tcPr>
            <w:tcW w:w="1473" w:type="dxa"/>
            <w:vAlign w:val="center"/>
          </w:tcPr>
          <w:p>
            <w:pPr>
              <w:pStyle w:val="15"/>
              <w:spacing w:before="303" w:line="360" w:lineRule="auto"/>
              <w:ind w:left="117"/>
              <w:jc w:val="center"/>
              <w:rPr>
                <w:rFonts w:hint="default" w:ascii="新宋体" w:hAnsi="新宋体" w:eastAsia="新宋体" w:cs="新宋体"/>
                <w:spacing w:val="-2"/>
                <w:sz w:val="21"/>
                <w:szCs w:val="21"/>
                <w:lang w:val="en-US" w:eastAsia="zh-CN"/>
              </w:rPr>
            </w:pPr>
            <w:r>
              <w:rPr>
                <w:rFonts w:hint="eastAsia" w:ascii="新宋体" w:hAnsi="新宋体" w:eastAsia="新宋体" w:cs="新宋体"/>
                <w:spacing w:val="-2"/>
                <w:sz w:val="21"/>
                <w:szCs w:val="21"/>
                <w:lang w:val="en-US" w:eastAsia="zh-CN"/>
              </w:rPr>
              <w:t>2025.2.20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trPr>
        <w:tc>
          <w:tcPr>
            <w:tcW w:w="1104" w:type="dxa"/>
            <w:vMerge w:val="continue"/>
            <w:tcBorders>
              <w:bottom w:val="nil"/>
            </w:tcBorders>
            <w:vAlign w:val="center"/>
          </w:tcPr>
          <w:p>
            <w:pPr>
              <w:spacing w:line="360" w:lineRule="auto"/>
              <w:jc w:val="center"/>
              <w:rPr>
                <w:rFonts w:hint="eastAsia" w:ascii="新宋体" w:hAnsi="新宋体" w:eastAsia="新宋体" w:cs="新宋体"/>
                <w:sz w:val="21"/>
              </w:rPr>
            </w:pPr>
          </w:p>
        </w:tc>
        <w:tc>
          <w:tcPr>
            <w:tcW w:w="1541" w:type="dxa"/>
            <w:vAlign w:val="center"/>
          </w:tcPr>
          <w:p>
            <w:pPr>
              <w:pStyle w:val="15"/>
              <w:spacing w:before="123" w:line="360" w:lineRule="auto"/>
              <w:ind w:left="170"/>
              <w:jc w:val="center"/>
              <w:rPr>
                <w:rFonts w:hint="default" w:ascii="新宋体" w:hAnsi="新宋体" w:eastAsia="新宋体" w:cs="新宋体"/>
                <w:spacing w:val="-4"/>
                <w:sz w:val="21"/>
                <w:szCs w:val="21"/>
                <w:lang w:val="en-US" w:eastAsia="zh-CN"/>
              </w:rPr>
            </w:pPr>
            <w:r>
              <w:rPr>
                <w:rFonts w:hint="eastAsia" w:ascii="新宋体" w:hAnsi="新宋体" w:eastAsia="新宋体" w:cs="新宋体"/>
                <w:spacing w:val="-4"/>
                <w:sz w:val="21"/>
                <w:szCs w:val="21"/>
                <w:lang w:val="en-US" w:eastAsia="zh-CN"/>
              </w:rPr>
              <w:t>01-05</w:t>
            </w:r>
          </w:p>
        </w:tc>
        <w:tc>
          <w:tcPr>
            <w:tcW w:w="2821" w:type="dxa"/>
            <w:vAlign w:val="center"/>
          </w:tcPr>
          <w:p>
            <w:pPr>
              <w:pStyle w:val="15"/>
              <w:spacing w:before="81" w:line="360" w:lineRule="auto"/>
              <w:jc w:val="center"/>
              <w:rPr>
                <w:rFonts w:hint="default" w:ascii="新宋体" w:hAnsi="新宋体" w:eastAsia="新宋体" w:cs="新宋体"/>
                <w:spacing w:val="-1"/>
                <w:sz w:val="21"/>
                <w:szCs w:val="21"/>
                <w:lang w:val="en-US" w:eastAsia="zh-CN"/>
              </w:rPr>
            </w:pPr>
            <w:r>
              <w:rPr>
                <w:rFonts w:hint="eastAsia" w:ascii="新宋体" w:hAnsi="新宋体" w:eastAsia="新宋体" w:cs="新宋体"/>
                <w:spacing w:val="-1"/>
                <w:sz w:val="21"/>
                <w:szCs w:val="21"/>
                <w:lang w:val="en-US" w:eastAsia="zh-CN"/>
              </w:rPr>
              <w:t>土地整理、设施农业、环境整治及绿化工程</w:t>
            </w:r>
          </w:p>
        </w:tc>
        <w:tc>
          <w:tcPr>
            <w:tcW w:w="1459" w:type="dxa"/>
            <w:vAlign w:val="center"/>
          </w:tcPr>
          <w:p>
            <w:pPr>
              <w:pStyle w:val="15"/>
              <w:spacing w:before="304" w:line="360" w:lineRule="auto"/>
              <w:ind w:left="125"/>
              <w:jc w:val="center"/>
              <w:rPr>
                <w:rFonts w:hint="default" w:ascii="新宋体" w:hAnsi="新宋体" w:eastAsia="新宋体" w:cs="新宋体"/>
                <w:spacing w:val="-2"/>
                <w:sz w:val="21"/>
                <w:szCs w:val="21"/>
                <w:lang w:val="en-US" w:eastAsia="zh-CN"/>
              </w:rPr>
            </w:pPr>
            <w:r>
              <w:rPr>
                <w:rFonts w:hint="eastAsia" w:ascii="新宋体" w:hAnsi="新宋体" w:eastAsia="新宋体" w:cs="新宋体"/>
                <w:spacing w:val="-2"/>
                <w:sz w:val="21"/>
                <w:szCs w:val="21"/>
                <w:lang w:val="en-US" w:eastAsia="zh-CN"/>
              </w:rPr>
              <w:t>2024.6.10</w:t>
            </w:r>
          </w:p>
        </w:tc>
        <w:tc>
          <w:tcPr>
            <w:tcW w:w="1473" w:type="dxa"/>
            <w:tcBorders>
              <w:bottom w:val="single" w:color="auto" w:sz="4" w:space="0"/>
            </w:tcBorders>
            <w:vAlign w:val="center"/>
          </w:tcPr>
          <w:p>
            <w:pPr>
              <w:pStyle w:val="15"/>
              <w:spacing w:before="303" w:line="360" w:lineRule="auto"/>
              <w:ind w:left="117"/>
              <w:jc w:val="center"/>
              <w:rPr>
                <w:rFonts w:hint="default" w:ascii="新宋体" w:hAnsi="新宋体" w:eastAsia="新宋体" w:cs="新宋体"/>
                <w:spacing w:val="-2"/>
                <w:sz w:val="21"/>
                <w:szCs w:val="21"/>
                <w:lang w:val="en-US" w:eastAsia="zh-CN"/>
              </w:rPr>
            </w:pPr>
            <w:r>
              <w:rPr>
                <w:rFonts w:hint="eastAsia" w:ascii="新宋体" w:hAnsi="新宋体" w:eastAsia="新宋体" w:cs="新宋体"/>
                <w:spacing w:val="-2"/>
                <w:sz w:val="21"/>
                <w:szCs w:val="21"/>
                <w:lang w:val="en-US" w:eastAsia="zh-CN"/>
              </w:rPr>
              <w:t>2025.8.15</w:t>
            </w:r>
          </w:p>
        </w:tc>
      </w:tr>
    </w:tbl>
    <w:p>
      <w:pPr>
        <w:pStyle w:val="3"/>
        <w:spacing w:line="240" w:lineRule="auto"/>
        <w:rPr>
          <w:spacing w:val="-15"/>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62" w:firstLineChars="200"/>
        <w:jc w:val="both"/>
        <w:textAlignment w:val="baseline"/>
        <w:outlineLvl w:val="0"/>
        <w:rPr>
          <w:rFonts w:ascii="仿宋" w:hAnsi="仿宋" w:eastAsia="仿宋" w:cs="仿宋"/>
          <w:b/>
          <w:bCs/>
          <w:snapToGrid w:val="0"/>
          <w:color w:val="000000"/>
          <w:kern w:val="0"/>
          <w:sz w:val="28"/>
          <w:szCs w:val="28"/>
          <w:lang w:val="en-US" w:eastAsia="en-US" w:bidi="ar-SA"/>
        </w:rPr>
      </w:pPr>
      <w:r>
        <w:rPr>
          <w:rFonts w:ascii="仿宋" w:hAnsi="仿宋" w:eastAsia="仿宋" w:cs="仿宋"/>
          <w:b/>
          <w:bCs/>
          <w:snapToGrid w:val="0"/>
          <w:color w:val="000000"/>
          <w:kern w:val="0"/>
          <w:sz w:val="28"/>
          <w:szCs w:val="28"/>
          <w:lang w:val="en-US" w:eastAsia="en-US" w:bidi="ar-SA"/>
        </w:rPr>
        <w:t>2.</w:t>
      </w:r>
      <w:r>
        <w:rPr>
          <w:rFonts w:hint="eastAsia" w:ascii="仿宋" w:hAnsi="仿宋" w:eastAsia="仿宋" w:cs="仿宋"/>
          <w:b/>
          <w:bCs/>
          <w:snapToGrid w:val="0"/>
          <w:color w:val="000000"/>
          <w:kern w:val="0"/>
          <w:sz w:val="28"/>
          <w:szCs w:val="28"/>
          <w:lang w:val="en-US" w:eastAsia="zh-CN" w:bidi="ar-SA"/>
        </w:rPr>
        <w:t>重大</w:t>
      </w:r>
      <w:r>
        <w:rPr>
          <w:rFonts w:ascii="仿宋" w:hAnsi="仿宋" w:eastAsia="仿宋" w:cs="仿宋"/>
          <w:b/>
          <w:bCs/>
          <w:snapToGrid w:val="0"/>
          <w:color w:val="000000"/>
          <w:kern w:val="0"/>
          <w:sz w:val="28"/>
          <w:szCs w:val="28"/>
          <w:lang w:val="en-US" w:eastAsia="en-US" w:bidi="ar-SA"/>
        </w:rPr>
        <w:t>设计变更</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08" w:firstLineChars="200"/>
        <w:jc w:val="both"/>
        <w:textAlignment w:val="baseline"/>
        <w:rPr>
          <w:rFonts w:hint="eastAsia"/>
          <w:spacing w:val="-13"/>
          <w:sz w:val="28"/>
          <w:szCs w:val="28"/>
          <w:highlight w:val="none"/>
          <w:lang w:val="en-US" w:eastAsia="zh-CN"/>
        </w:rPr>
      </w:pPr>
      <w:r>
        <w:rPr>
          <w:rFonts w:hint="eastAsia"/>
          <w:spacing w:val="-13"/>
          <w:sz w:val="28"/>
          <w:szCs w:val="28"/>
          <w:highlight w:val="none"/>
          <w:lang w:val="en-US" w:eastAsia="zh-CN"/>
        </w:rPr>
        <w:t>该项目由于大棚建设地点土地性质变化，产生重大设计变更，已按要求进行重新规划、设计，发改委以《天门市发展和改革委员会关于天门市多宝镇三峡村精准帮扶项目初步设计变更报告》天发改审批〔2024〕324号进行了批复。</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08" w:firstLineChars="200"/>
        <w:jc w:val="both"/>
        <w:textAlignment w:val="baseline"/>
        <w:rPr>
          <w:rFonts w:hint="eastAsia"/>
          <w:spacing w:val="-13"/>
          <w:sz w:val="28"/>
          <w:szCs w:val="28"/>
          <w:highlight w:val="none"/>
          <w:lang w:val="en-US" w:eastAsia="zh-CN"/>
        </w:rPr>
      </w:pPr>
      <w:r>
        <w:rPr>
          <w:rFonts w:hint="eastAsia"/>
          <w:spacing w:val="-13"/>
          <w:sz w:val="28"/>
          <w:szCs w:val="28"/>
          <w:highlight w:val="none"/>
          <w:lang w:val="en-US" w:eastAsia="zh-CN"/>
        </w:rPr>
        <w:t>主要变更内容为：（</w:t>
      </w:r>
      <w:r>
        <w:rPr>
          <w:rFonts w:hint="default"/>
          <w:spacing w:val="-13"/>
          <w:sz w:val="28"/>
          <w:szCs w:val="28"/>
          <w:highlight w:val="none"/>
          <w:lang w:val="en-US" w:eastAsia="zh-CN"/>
        </w:rPr>
        <w:t>1</w:t>
      </w:r>
      <w:r>
        <w:rPr>
          <w:rFonts w:hint="eastAsia"/>
          <w:spacing w:val="-13"/>
          <w:sz w:val="28"/>
          <w:szCs w:val="28"/>
          <w:highlight w:val="none"/>
          <w:lang w:val="en-US" w:eastAsia="zh-CN"/>
        </w:rPr>
        <w:t xml:space="preserve">）、灌溉工程 </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08" w:firstLineChars="200"/>
        <w:jc w:val="both"/>
        <w:textAlignment w:val="baseline"/>
        <w:rPr>
          <w:rFonts w:hint="eastAsia"/>
          <w:spacing w:val="-13"/>
          <w:sz w:val="28"/>
          <w:szCs w:val="28"/>
          <w:highlight w:val="none"/>
          <w:lang w:val="en-US" w:eastAsia="zh-CN"/>
        </w:rPr>
      </w:pPr>
      <w:r>
        <w:rPr>
          <w:rFonts w:hint="eastAsia"/>
          <w:spacing w:val="-13"/>
          <w:sz w:val="28"/>
          <w:szCs w:val="28"/>
          <w:highlight w:val="none"/>
          <w:lang w:val="en-US" w:eastAsia="zh-CN"/>
        </w:rPr>
        <w:t xml:space="preserve">原规划：更新改造灌溉泵站 </w:t>
      </w:r>
      <w:r>
        <w:rPr>
          <w:rFonts w:hint="default"/>
          <w:spacing w:val="-13"/>
          <w:sz w:val="28"/>
          <w:szCs w:val="28"/>
          <w:highlight w:val="none"/>
          <w:lang w:val="en-US" w:eastAsia="zh-CN"/>
        </w:rPr>
        <w:t xml:space="preserve">1 </w:t>
      </w:r>
      <w:r>
        <w:rPr>
          <w:rFonts w:hint="eastAsia"/>
          <w:spacing w:val="-13"/>
          <w:sz w:val="28"/>
          <w:szCs w:val="28"/>
          <w:highlight w:val="none"/>
          <w:lang w:val="en-US" w:eastAsia="zh-CN"/>
        </w:rPr>
        <w:t xml:space="preserve">座，新建灌溉泵站 </w:t>
      </w:r>
      <w:r>
        <w:rPr>
          <w:rFonts w:hint="default"/>
          <w:spacing w:val="-13"/>
          <w:sz w:val="28"/>
          <w:szCs w:val="28"/>
          <w:highlight w:val="none"/>
          <w:lang w:val="en-US" w:eastAsia="zh-CN"/>
        </w:rPr>
        <w:t xml:space="preserve">1 </w:t>
      </w:r>
      <w:r>
        <w:rPr>
          <w:rFonts w:hint="eastAsia"/>
          <w:spacing w:val="-13"/>
          <w:sz w:val="28"/>
          <w:szCs w:val="28"/>
          <w:highlight w:val="none"/>
          <w:lang w:val="en-US" w:eastAsia="zh-CN"/>
        </w:rPr>
        <w:t xml:space="preserve">座，露天取水阀灌溉 </w:t>
      </w:r>
      <w:r>
        <w:rPr>
          <w:rFonts w:hint="default"/>
          <w:spacing w:val="-13"/>
          <w:sz w:val="28"/>
          <w:szCs w:val="28"/>
          <w:highlight w:val="none"/>
          <w:lang w:val="en-US" w:eastAsia="zh-CN"/>
        </w:rPr>
        <w:t xml:space="preserve">916.7 </w:t>
      </w:r>
      <w:r>
        <w:rPr>
          <w:rFonts w:hint="eastAsia"/>
          <w:spacing w:val="-13"/>
          <w:sz w:val="28"/>
          <w:szCs w:val="28"/>
          <w:highlight w:val="none"/>
          <w:lang w:val="en-US" w:eastAsia="zh-CN"/>
        </w:rPr>
        <w:t xml:space="preserve">亩，露天喷灌 </w:t>
      </w:r>
      <w:r>
        <w:rPr>
          <w:rFonts w:hint="default"/>
          <w:spacing w:val="-13"/>
          <w:sz w:val="28"/>
          <w:szCs w:val="28"/>
          <w:highlight w:val="none"/>
          <w:lang w:val="en-US" w:eastAsia="zh-CN"/>
        </w:rPr>
        <w:t xml:space="preserve">242.4 </w:t>
      </w:r>
      <w:r>
        <w:rPr>
          <w:rFonts w:hint="eastAsia"/>
          <w:spacing w:val="-13"/>
          <w:sz w:val="28"/>
          <w:szCs w:val="28"/>
          <w:highlight w:val="none"/>
          <w:lang w:val="en-US" w:eastAsia="zh-CN"/>
        </w:rPr>
        <w:t xml:space="preserve">亩，温室倒挂微喷灌溉 </w:t>
      </w:r>
      <w:r>
        <w:rPr>
          <w:rFonts w:hint="default"/>
          <w:spacing w:val="-13"/>
          <w:sz w:val="28"/>
          <w:szCs w:val="28"/>
          <w:highlight w:val="none"/>
          <w:lang w:val="en-US" w:eastAsia="zh-CN"/>
        </w:rPr>
        <w:t xml:space="preserve">50.1 </w:t>
      </w:r>
      <w:r>
        <w:rPr>
          <w:rFonts w:hint="eastAsia"/>
          <w:spacing w:val="-13"/>
          <w:sz w:val="28"/>
          <w:szCs w:val="28"/>
          <w:highlight w:val="none"/>
          <w:lang w:val="en-US" w:eastAsia="zh-CN"/>
        </w:rPr>
        <w:t xml:space="preserve">亩。 </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08" w:firstLineChars="200"/>
        <w:jc w:val="both"/>
        <w:textAlignment w:val="baseline"/>
        <w:rPr>
          <w:rFonts w:hint="eastAsia"/>
          <w:spacing w:val="-13"/>
          <w:sz w:val="28"/>
          <w:szCs w:val="28"/>
          <w:highlight w:val="none"/>
          <w:lang w:val="en-US" w:eastAsia="zh-CN"/>
        </w:rPr>
      </w:pPr>
      <w:r>
        <w:rPr>
          <w:rFonts w:hint="eastAsia"/>
          <w:spacing w:val="-13"/>
          <w:sz w:val="28"/>
          <w:szCs w:val="28"/>
          <w:highlight w:val="none"/>
          <w:lang w:val="en-US" w:eastAsia="zh-CN"/>
        </w:rPr>
        <w:t xml:space="preserve">调整后：更新改造灌溉泵站 </w:t>
      </w:r>
      <w:r>
        <w:rPr>
          <w:rFonts w:hint="default"/>
          <w:spacing w:val="-13"/>
          <w:sz w:val="28"/>
          <w:szCs w:val="28"/>
          <w:highlight w:val="none"/>
          <w:lang w:val="en-US" w:eastAsia="zh-CN"/>
        </w:rPr>
        <w:t xml:space="preserve">1 </w:t>
      </w:r>
      <w:r>
        <w:rPr>
          <w:rFonts w:hint="eastAsia"/>
          <w:spacing w:val="-13"/>
          <w:sz w:val="28"/>
          <w:szCs w:val="28"/>
          <w:highlight w:val="none"/>
          <w:lang w:val="en-US" w:eastAsia="zh-CN"/>
        </w:rPr>
        <w:t xml:space="preserve">座，新建灌溉泵站 </w:t>
      </w:r>
      <w:r>
        <w:rPr>
          <w:rFonts w:hint="default"/>
          <w:spacing w:val="-13"/>
          <w:sz w:val="28"/>
          <w:szCs w:val="28"/>
          <w:highlight w:val="none"/>
          <w:lang w:val="en-US" w:eastAsia="zh-CN"/>
        </w:rPr>
        <w:t xml:space="preserve">1 </w:t>
      </w:r>
      <w:r>
        <w:rPr>
          <w:rFonts w:hint="eastAsia"/>
          <w:spacing w:val="-13"/>
          <w:sz w:val="28"/>
          <w:szCs w:val="28"/>
          <w:highlight w:val="none"/>
          <w:lang w:val="en-US" w:eastAsia="zh-CN"/>
        </w:rPr>
        <w:t xml:space="preserve">座，露天取水阀灌溉 </w:t>
      </w:r>
      <w:r>
        <w:rPr>
          <w:rFonts w:hint="default"/>
          <w:spacing w:val="-13"/>
          <w:sz w:val="28"/>
          <w:szCs w:val="28"/>
          <w:highlight w:val="none"/>
          <w:lang w:val="en-US" w:eastAsia="zh-CN"/>
        </w:rPr>
        <w:t xml:space="preserve">1209.2 </w:t>
      </w:r>
      <w:r>
        <w:rPr>
          <w:rFonts w:hint="eastAsia"/>
          <w:spacing w:val="-13"/>
          <w:sz w:val="28"/>
          <w:szCs w:val="28"/>
          <w:highlight w:val="none"/>
          <w:lang w:val="en-US" w:eastAsia="zh-CN"/>
        </w:rPr>
        <w:t xml:space="preserve">亩，温室倒挂微喷灌溉 </w:t>
      </w:r>
      <w:r>
        <w:rPr>
          <w:rFonts w:hint="default"/>
          <w:spacing w:val="-13"/>
          <w:sz w:val="28"/>
          <w:szCs w:val="28"/>
          <w:highlight w:val="none"/>
          <w:lang w:val="en-US" w:eastAsia="zh-CN"/>
        </w:rPr>
        <w:t xml:space="preserve">20 </w:t>
      </w:r>
      <w:r>
        <w:rPr>
          <w:rFonts w:hint="eastAsia"/>
          <w:spacing w:val="-13"/>
          <w:sz w:val="28"/>
          <w:szCs w:val="28"/>
          <w:highlight w:val="none"/>
          <w:lang w:val="en-US" w:eastAsia="zh-CN"/>
        </w:rPr>
        <w:t xml:space="preserve">亩，节制闸 </w:t>
      </w:r>
      <w:r>
        <w:rPr>
          <w:rFonts w:hint="default"/>
          <w:spacing w:val="-13"/>
          <w:sz w:val="28"/>
          <w:szCs w:val="28"/>
          <w:highlight w:val="none"/>
          <w:lang w:val="en-US" w:eastAsia="zh-CN"/>
        </w:rPr>
        <w:t xml:space="preserve">16 </w:t>
      </w:r>
      <w:r>
        <w:rPr>
          <w:rFonts w:hint="eastAsia"/>
          <w:spacing w:val="-13"/>
          <w:sz w:val="28"/>
          <w:szCs w:val="28"/>
          <w:highlight w:val="none"/>
          <w:lang w:val="en-US" w:eastAsia="zh-CN"/>
        </w:rPr>
        <w:t xml:space="preserve">座。 </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08" w:firstLineChars="200"/>
        <w:jc w:val="both"/>
        <w:textAlignment w:val="baseline"/>
        <w:rPr>
          <w:rFonts w:hint="eastAsia" w:eastAsia="仿宋"/>
          <w:spacing w:val="-13"/>
          <w:sz w:val="28"/>
          <w:szCs w:val="28"/>
          <w:highlight w:val="none"/>
          <w:lang w:val="en-US" w:eastAsia="zh-CN"/>
        </w:rPr>
      </w:pPr>
      <w:r>
        <w:rPr>
          <w:rFonts w:hint="eastAsia"/>
          <w:spacing w:val="-13"/>
          <w:sz w:val="28"/>
          <w:szCs w:val="28"/>
          <w:highlight w:val="none"/>
          <w:lang w:val="en-US" w:eastAsia="zh-CN"/>
        </w:rPr>
        <w:t>（</w:t>
      </w:r>
      <w:r>
        <w:rPr>
          <w:rFonts w:hint="default"/>
          <w:spacing w:val="-13"/>
          <w:sz w:val="28"/>
          <w:szCs w:val="28"/>
          <w:highlight w:val="none"/>
          <w:lang w:val="en-US" w:eastAsia="zh-CN"/>
        </w:rPr>
        <w:t>2</w:t>
      </w:r>
      <w:r>
        <w:rPr>
          <w:rFonts w:hint="eastAsia"/>
          <w:spacing w:val="-13"/>
          <w:sz w:val="28"/>
          <w:szCs w:val="28"/>
          <w:highlight w:val="none"/>
          <w:lang w:val="en-US" w:eastAsia="zh-CN"/>
        </w:rPr>
        <w:t xml:space="preserve">）、排水工程 </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08" w:firstLineChars="200"/>
        <w:jc w:val="both"/>
        <w:textAlignment w:val="baseline"/>
        <w:rPr>
          <w:rFonts w:hint="eastAsia"/>
          <w:spacing w:val="-13"/>
          <w:sz w:val="28"/>
          <w:szCs w:val="28"/>
          <w:highlight w:val="none"/>
          <w:lang w:val="en-US" w:eastAsia="zh-CN"/>
        </w:rPr>
      </w:pPr>
      <w:r>
        <w:rPr>
          <w:rFonts w:hint="eastAsia"/>
          <w:spacing w:val="-13"/>
          <w:sz w:val="28"/>
          <w:szCs w:val="28"/>
          <w:highlight w:val="none"/>
          <w:lang w:val="en-US" w:eastAsia="zh-CN"/>
        </w:rPr>
        <w:t xml:space="preserve">原规划：新建排水盖板沟 </w:t>
      </w:r>
      <w:r>
        <w:rPr>
          <w:rFonts w:hint="default"/>
          <w:spacing w:val="-13"/>
          <w:sz w:val="28"/>
          <w:szCs w:val="28"/>
          <w:highlight w:val="none"/>
          <w:lang w:val="en-US" w:eastAsia="zh-CN"/>
        </w:rPr>
        <w:t>158m</w:t>
      </w:r>
      <w:r>
        <w:rPr>
          <w:rFonts w:hint="eastAsia"/>
          <w:spacing w:val="-13"/>
          <w:sz w:val="28"/>
          <w:szCs w:val="28"/>
          <w:highlight w:val="none"/>
          <w:lang w:val="en-US" w:eastAsia="zh-CN"/>
        </w:rPr>
        <w:t xml:space="preserve">，硬化排水沟 </w:t>
      </w:r>
      <w:r>
        <w:rPr>
          <w:rFonts w:hint="default"/>
          <w:spacing w:val="-13"/>
          <w:sz w:val="28"/>
          <w:szCs w:val="28"/>
          <w:highlight w:val="none"/>
          <w:lang w:val="en-US" w:eastAsia="zh-CN"/>
        </w:rPr>
        <w:t>2938m</w:t>
      </w:r>
      <w:r>
        <w:rPr>
          <w:rFonts w:hint="eastAsia"/>
          <w:spacing w:val="-13"/>
          <w:sz w:val="28"/>
          <w:szCs w:val="28"/>
          <w:highlight w:val="none"/>
          <w:lang w:val="en-US" w:eastAsia="zh-CN"/>
        </w:rPr>
        <w:t xml:space="preserve">，疏挖排水沟 </w:t>
      </w:r>
      <w:r>
        <w:rPr>
          <w:rFonts w:hint="default"/>
          <w:spacing w:val="-13"/>
          <w:sz w:val="28"/>
          <w:szCs w:val="28"/>
          <w:highlight w:val="none"/>
          <w:lang w:val="en-US" w:eastAsia="zh-CN"/>
        </w:rPr>
        <w:t>4499m</w:t>
      </w:r>
      <w:r>
        <w:rPr>
          <w:rFonts w:hint="eastAsia"/>
          <w:spacing w:val="-13"/>
          <w:sz w:val="28"/>
          <w:szCs w:val="28"/>
          <w:highlight w:val="none"/>
          <w:lang w:val="en-US" w:eastAsia="zh-CN"/>
        </w:rPr>
        <w:t xml:space="preserve">，疏通盖板沟 </w:t>
      </w:r>
      <w:r>
        <w:rPr>
          <w:rFonts w:hint="default"/>
          <w:spacing w:val="-13"/>
          <w:sz w:val="28"/>
          <w:szCs w:val="28"/>
          <w:highlight w:val="none"/>
          <w:lang w:val="en-US" w:eastAsia="zh-CN"/>
        </w:rPr>
        <w:t>899m</w:t>
      </w:r>
      <w:r>
        <w:rPr>
          <w:rFonts w:hint="eastAsia"/>
          <w:spacing w:val="-13"/>
          <w:sz w:val="28"/>
          <w:szCs w:val="28"/>
          <w:highlight w:val="none"/>
          <w:lang w:val="en-US" w:eastAsia="zh-CN"/>
        </w:rPr>
        <w:t xml:space="preserve">。 </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08" w:firstLineChars="200"/>
        <w:jc w:val="both"/>
        <w:textAlignment w:val="baseline"/>
        <w:rPr>
          <w:rFonts w:hint="eastAsia"/>
          <w:spacing w:val="-13"/>
          <w:sz w:val="28"/>
          <w:szCs w:val="28"/>
          <w:highlight w:val="none"/>
          <w:lang w:val="en-US" w:eastAsia="zh-CN"/>
        </w:rPr>
      </w:pPr>
      <w:r>
        <w:rPr>
          <w:rFonts w:hint="eastAsia"/>
          <w:spacing w:val="-13"/>
          <w:sz w:val="28"/>
          <w:szCs w:val="28"/>
          <w:highlight w:val="none"/>
          <w:lang w:val="en-US" w:eastAsia="zh-CN"/>
        </w:rPr>
        <w:t xml:space="preserve">调整后：新建排水盖板沟 </w:t>
      </w:r>
      <w:r>
        <w:rPr>
          <w:rFonts w:hint="default"/>
          <w:spacing w:val="-13"/>
          <w:sz w:val="28"/>
          <w:szCs w:val="28"/>
          <w:highlight w:val="none"/>
          <w:lang w:val="en-US" w:eastAsia="zh-CN"/>
        </w:rPr>
        <w:t>158m</w:t>
      </w:r>
      <w:r>
        <w:rPr>
          <w:rFonts w:hint="eastAsia"/>
          <w:spacing w:val="-13"/>
          <w:sz w:val="28"/>
          <w:szCs w:val="28"/>
          <w:highlight w:val="none"/>
          <w:lang w:val="en-US" w:eastAsia="zh-CN"/>
        </w:rPr>
        <w:t xml:space="preserve">，硬化排水沟 </w:t>
      </w:r>
      <w:r>
        <w:rPr>
          <w:rFonts w:hint="default"/>
          <w:spacing w:val="-13"/>
          <w:sz w:val="28"/>
          <w:szCs w:val="28"/>
          <w:highlight w:val="none"/>
          <w:lang w:val="en-US" w:eastAsia="zh-CN"/>
        </w:rPr>
        <w:t>3043m</w:t>
      </w:r>
      <w:r>
        <w:rPr>
          <w:rFonts w:hint="eastAsia"/>
          <w:spacing w:val="-13"/>
          <w:sz w:val="28"/>
          <w:szCs w:val="28"/>
          <w:highlight w:val="none"/>
          <w:lang w:val="en-US" w:eastAsia="zh-CN"/>
        </w:rPr>
        <w:t xml:space="preserve">，疏挖排水沟 </w:t>
      </w:r>
      <w:r>
        <w:rPr>
          <w:rFonts w:hint="default"/>
          <w:spacing w:val="-13"/>
          <w:sz w:val="28"/>
          <w:szCs w:val="28"/>
          <w:highlight w:val="none"/>
          <w:lang w:val="en-US" w:eastAsia="zh-CN"/>
        </w:rPr>
        <w:t>4499m</w:t>
      </w:r>
      <w:r>
        <w:rPr>
          <w:rFonts w:hint="eastAsia"/>
          <w:spacing w:val="-13"/>
          <w:sz w:val="28"/>
          <w:szCs w:val="28"/>
          <w:highlight w:val="none"/>
          <w:lang w:val="en-US" w:eastAsia="zh-CN"/>
        </w:rPr>
        <w:t xml:space="preserve">，疏通盖板沟 </w:t>
      </w:r>
      <w:r>
        <w:rPr>
          <w:rFonts w:hint="default"/>
          <w:spacing w:val="-13"/>
          <w:sz w:val="28"/>
          <w:szCs w:val="28"/>
          <w:highlight w:val="none"/>
          <w:lang w:val="en-US" w:eastAsia="zh-CN"/>
        </w:rPr>
        <w:t>141m</w:t>
      </w:r>
      <w:r>
        <w:rPr>
          <w:rFonts w:hint="eastAsia"/>
          <w:spacing w:val="-13"/>
          <w:sz w:val="28"/>
          <w:szCs w:val="28"/>
          <w:highlight w:val="none"/>
          <w:lang w:val="en-US" w:eastAsia="zh-CN"/>
        </w:rPr>
        <w:t xml:space="preserve">。 </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08" w:firstLineChars="200"/>
        <w:jc w:val="both"/>
        <w:textAlignment w:val="baseline"/>
        <w:rPr>
          <w:rFonts w:hint="eastAsia"/>
          <w:spacing w:val="-13"/>
          <w:sz w:val="28"/>
          <w:szCs w:val="28"/>
          <w:highlight w:val="none"/>
          <w:lang w:val="en-US" w:eastAsia="zh-CN"/>
        </w:rPr>
      </w:pPr>
      <w:r>
        <w:rPr>
          <w:rFonts w:hint="eastAsia"/>
          <w:spacing w:val="-13"/>
          <w:sz w:val="28"/>
          <w:szCs w:val="28"/>
          <w:highlight w:val="none"/>
          <w:lang w:val="en-US" w:eastAsia="zh-CN"/>
        </w:rPr>
        <w:t>（</w:t>
      </w:r>
      <w:r>
        <w:rPr>
          <w:rFonts w:hint="default"/>
          <w:spacing w:val="-13"/>
          <w:sz w:val="28"/>
          <w:szCs w:val="28"/>
          <w:highlight w:val="none"/>
          <w:lang w:val="en-US" w:eastAsia="zh-CN"/>
        </w:rPr>
        <w:t>3</w:t>
      </w:r>
      <w:r>
        <w:rPr>
          <w:rFonts w:hint="eastAsia"/>
          <w:spacing w:val="-13"/>
          <w:sz w:val="28"/>
          <w:szCs w:val="28"/>
          <w:highlight w:val="none"/>
          <w:lang w:val="en-US" w:eastAsia="zh-CN"/>
        </w:rPr>
        <w:t xml:space="preserve">）、田间道路工程 </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08" w:firstLineChars="200"/>
        <w:jc w:val="both"/>
        <w:textAlignment w:val="baseline"/>
        <w:rPr>
          <w:rFonts w:hint="eastAsia"/>
          <w:spacing w:val="-13"/>
          <w:sz w:val="28"/>
          <w:szCs w:val="28"/>
          <w:highlight w:val="none"/>
          <w:lang w:val="en-US" w:eastAsia="zh-CN"/>
        </w:rPr>
      </w:pPr>
      <w:r>
        <w:rPr>
          <w:rFonts w:hint="eastAsia"/>
          <w:spacing w:val="-13"/>
          <w:sz w:val="28"/>
          <w:szCs w:val="28"/>
          <w:highlight w:val="none"/>
          <w:lang w:val="en-US" w:eastAsia="zh-CN"/>
        </w:rPr>
        <w:t xml:space="preserve">原规划：新建硬化管护路 </w:t>
      </w:r>
      <w:r>
        <w:rPr>
          <w:rFonts w:hint="default"/>
          <w:spacing w:val="-13"/>
          <w:sz w:val="28"/>
          <w:szCs w:val="28"/>
          <w:highlight w:val="none"/>
          <w:lang w:val="en-US" w:eastAsia="zh-CN"/>
        </w:rPr>
        <w:t>1115m</w:t>
      </w:r>
      <w:r>
        <w:rPr>
          <w:rFonts w:hint="eastAsia"/>
          <w:spacing w:val="-13"/>
          <w:sz w:val="28"/>
          <w:szCs w:val="28"/>
          <w:highlight w:val="none"/>
          <w:lang w:val="en-US" w:eastAsia="zh-CN"/>
        </w:rPr>
        <w:t xml:space="preserve">，道路加宽及加铺沥青 </w:t>
      </w:r>
      <w:r>
        <w:rPr>
          <w:rFonts w:hint="default"/>
          <w:spacing w:val="-13"/>
          <w:sz w:val="28"/>
          <w:szCs w:val="28"/>
          <w:highlight w:val="none"/>
          <w:lang w:val="en-US" w:eastAsia="zh-CN"/>
        </w:rPr>
        <w:t>841m</w:t>
      </w:r>
      <w:r>
        <w:rPr>
          <w:rFonts w:hint="eastAsia"/>
          <w:spacing w:val="-13"/>
          <w:sz w:val="28"/>
          <w:szCs w:val="28"/>
          <w:highlight w:val="none"/>
          <w:lang w:val="en-US" w:eastAsia="zh-CN"/>
        </w:rPr>
        <w:t xml:space="preserve">，道路加铺沥青 </w:t>
      </w:r>
      <w:r>
        <w:rPr>
          <w:rFonts w:hint="default"/>
          <w:spacing w:val="-13"/>
          <w:sz w:val="28"/>
          <w:szCs w:val="28"/>
          <w:highlight w:val="none"/>
          <w:lang w:val="en-US" w:eastAsia="zh-CN"/>
        </w:rPr>
        <w:t>1752m2</w:t>
      </w:r>
      <w:r>
        <w:rPr>
          <w:rFonts w:hint="eastAsia"/>
          <w:spacing w:val="-13"/>
          <w:sz w:val="28"/>
          <w:szCs w:val="28"/>
          <w:highlight w:val="none"/>
          <w:lang w:val="en-US" w:eastAsia="zh-CN"/>
        </w:rPr>
        <w:t xml:space="preserve">，新修 </w:t>
      </w:r>
      <w:r>
        <w:rPr>
          <w:rFonts w:hint="default"/>
          <w:spacing w:val="-13"/>
          <w:sz w:val="28"/>
          <w:szCs w:val="28"/>
          <w:highlight w:val="none"/>
          <w:lang w:val="en-US" w:eastAsia="zh-CN"/>
        </w:rPr>
        <w:t xml:space="preserve">3.0m </w:t>
      </w:r>
      <w:r>
        <w:rPr>
          <w:rFonts w:hint="eastAsia"/>
          <w:spacing w:val="-13"/>
          <w:sz w:val="28"/>
          <w:szCs w:val="28"/>
          <w:highlight w:val="none"/>
          <w:lang w:val="en-US" w:eastAsia="zh-CN"/>
        </w:rPr>
        <w:t xml:space="preserve">宽碎石生产路 </w:t>
      </w:r>
      <w:r>
        <w:rPr>
          <w:rFonts w:hint="default"/>
          <w:spacing w:val="-13"/>
          <w:sz w:val="28"/>
          <w:szCs w:val="28"/>
          <w:highlight w:val="none"/>
          <w:lang w:val="en-US" w:eastAsia="zh-CN"/>
        </w:rPr>
        <w:t>474m</w:t>
      </w:r>
      <w:r>
        <w:rPr>
          <w:rFonts w:hint="eastAsia"/>
          <w:spacing w:val="-13"/>
          <w:sz w:val="28"/>
          <w:szCs w:val="28"/>
          <w:highlight w:val="none"/>
          <w:lang w:val="en-US" w:eastAsia="zh-CN"/>
        </w:rPr>
        <w:t xml:space="preserve">，修建 </w:t>
      </w:r>
      <w:r>
        <w:rPr>
          <w:rFonts w:hint="default"/>
          <w:spacing w:val="-13"/>
          <w:sz w:val="28"/>
          <w:szCs w:val="28"/>
          <w:highlight w:val="none"/>
          <w:lang w:val="en-US" w:eastAsia="zh-CN"/>
        </w:rPr>
        <w:t>1.0m</w:t>
      </w:r>
      <w:r>
        <w:rPr>
          <w:rFonts w:hint="eastAsia"/>
          <w:spacing w:val="-13"/>
          <w:sz w:val="28"/>
          <w:szCs w:val="28"/>
          <w:highlight w:val="none"/>
          <w:lang w:val="en-US" w:eastAsia="zh-CN"/>
        </w:rPr>
        <w:t>高挡墙</w:t>
      </w:r>
      <w:r>
        <w:rPr>
          <w:rFonts w:hint="default"/>
          <w:spacing w:val="-13"/>
          <w:sz w:val="28"/>
          <w:szCs w:val="28"/>
          <w:highlight w:val="none"/>
          <w:lang w:val="en-US" w:eastAsia="zh-CN"/>
        </w:rPr>
        <w:t>147m</w:t>
      </w:r>
      <w:r>
        <w:rPr>
          <w:rFonts w:hint="eastAsia"/>
          <w:spacing w:val="-13"/>
          <w:sz w:val="28"/>
          <w:szCs w:val="28"/>
          <w:highlight w:val="none"/>
          <w:lang w:val="en-US" w:eastAsia="zh-CN"/>
        </w:rPr>
        <w:t xml:space="preserve">，新修过路涵 </w:t>
      </w:r>
      <w:r>
        <w:rPr>
          <w:rFonts w:hint="default"/>
          <w:spacing w:val="-13"/>
          <w:sz w:val="28"/>
          <w:szCs w:val="28"/>
          <w:highlight w:val="none"/>
          <w:lang w:val="en-US" w:eastAsia="zh-CN"/>
        </w:rPr>
        <w:t xml:space="preserve">3 </w:t>
      </w:r>
      <w:r>
        <w:rPr>
          <w:rFonts w:hint="eastAsia"/>
          <w:spacing w:val="-13"/>
          <w:sz w:val="28"/>
          <w:szCs w:val="28"/>
          <w:highlight w:val="none"/>
          <w:lang w:val="en-US" w:eastAsia="zh-CN"/>
        </w:rPr>
        <w:t xml:space="preserve">座。 </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08" w:firstLineChars="200"/>
        <w:jc w:val="both"/>
        <w:textAlignment w:val="baseline"/>
        <w:rPr>
          <w:rFonts w:hint="eastAsia"/>
          <w:spacing w:val="-13"/>
          <w:sz w:val="28"/>
          <w:szCs w:val="28"/>
          <w:highlight w:val="none"/>
          <w:lang w:val="en-US" w:eastAsia="zh-CN"/>
        </w:rPr>
      </w:pPr>
      <w:r>
        <w:rPr>
          <w:rFonts w:hint="eastAsia"/>
          <w:spacing w:val="-13"/>
          <w:sz w:val="28"/>
          <w:szCs w:val="28"/>
          <w:highlight w:val="none"/>
          <w:lang w:val="en-US" w:eastAsia="zh-CN"/>
        </w:rPr>
        <w:t xml:space="preserve">调整后：新建硬化管护路 </w:t>
      </w:r>
      <w:r>
        <w:rPr>
          <w:rFonts w:hint="default"/>
          <w:spacing w:val="-13"/>
          <w:sz w:val="28"/>
          <w:szCs w:val="28"/>
          <w:highlight w:val="none"/>
          <w:lang w:val="en-US" w:eastAsia="zh-CN"/>
        </w:rPr>
        <w:t>1202m</w:t>
      </w:r>
      <w:r>
        <w:rPr>
          <w:rFonts w:hint="eastAsia"/>
          <w:spacing w:val="-13"/>
          <w:sz w:val="28"/>
          <w:szCs w:val="28"/>
          <w:highlight w:val="none"/>
          <w:lang w:val="en-US" w:eastAsia="zh-CN"/>
        </w:rPr>
        <w:t xml:space="preserve">，道路加宽 </w:t>
      </w:r>
      <w:r>
        <w:rPr>
          <w:rFonts w:hint="default"/>
          <w:spacing w:val="-13"/>
          <w:sz w:val="28"/>
          <w:szCs w:val="28"/>
          <w:highlight w:val="none"/>
          <w:lang w:val="en-US" w:eastAsia="zh-CN"/>
        </w:rPr>
        <w:t>1541m</w:t>
      </w:r>
      <w:r>
        <w:rPr>
          <w:rFonts w:hint="eastAsia"/>
          <w:spacing w:val="-13"/>
          <w:sz w:val="28"/>
          <w:szCs w:val="28"/>
          <w:highlight w:val="none"/>
          <w:lang w:val="en-US" w:eastAsia="zh-CN"/>
        </w:rPr>
        <w:t xml:space="preserve">，道路加宽区 </w:t>
      </w:r>
      <w:r>
        <w:rPr>
          <w:rFonts w:hint="default"/>
          <w:spacing w:val="-13"/>
          <w:sz w:val="28"/>
          <w:szCs w:val="28"/>
          <w:highlight w:val="none"/>
          <w:lang w:val="en-US" w:eastAsia="zh-CN"/>
        </w:rPr>
        <w:t>451m2</w:t>
      </w:r>
      <w:r>
        <w:rPr>
          <w:rFonts w:hint="eastAsia"/>
          <w:spacing w:val="-13"/>
          <w:sz w:val="28"/>
          <w:szCs w:val="28"/>
          <w:highlight w:val="none"/>
          <w:lang w:val="en-US" w:eastAsia="zh-CN"/>
        </w:rPr>
        <w:t xml:space="preserve">，新建挡墙 </w:t>
      </w:r>
      <w:r>
        <w:rPr>
          <w:rFonts w:hint="default"/>
          <w:spacing w:val="-13"/>
          <w:sz w:val="28"/>
          <w:szCs w:val="28"/>
          <w:highlight w:val="none"/>
          <w:lang w:val="en-US" w:eastAsia="zh-CN"/>
        </w:rPr>
        <w:t>458m</w:t>
      </w:r>
      <w:r>
        <w:rPr>
          <w:rFonts w:hint="eastAsia"/>
          <w:spacing w:val="-13"/>
          <w:sz w:val="28"/>
          <w:szCs w:val="28"/>
          <w:highlight w:val="none"/>
          <w:lang w:val="en-US" w:eastAsia="zh-CN"/>
        </w:rPr>
        <w:t xml:space="preserve">，新修过路涵 </w:t>
      </w:r>
      <w:r>
        <w:rPr>
          <w:rFonts w:hint="default"/>
          <w:spacing w:val="-13"/>
          <w:sz w:val="28"/>
          <w:szCs w:val="28"/>
          <w:highlight w:val="none"/>
          <w:lang w:val="en-US" w:eastAsia="zh-CN"/>
        </w:rPr>
        <w:t xml:space="preserve">3 </w:t>
      </w:r>
      <w:r>
        <w:rPr>
          <w:rFonts w:hint="eastAsia"/>
          <w:spacing w:val="-13"/>
          <w:sz w:val="28"/>
          <w:szCs w:val="28"/>
          <w:highlight w:val="none"/>
          <w:lang w:val="en-US" w:eastAsia="zh-CN"/>
        </w:rPr>
        <w:t xml:space="preserve">座。 </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08" w:firstLineChars="200"/>
        <w:jc w:val="both"/>
        <w:textAlignment w:val="baseline"/>
        <w:rPr>
          <w:rFonts w:hint="eastAsia"/>
          <w:spacing w:val="-13"/>
          <w:sz w:val="28"/>
          <w:szCs w:val="28"/>
          <w:highlight w:val="none"/>
          <w:lang w:val="en-US" w:eastAsia="zh-CN"/>
        </w:rPr>
      </w:pPr>
      <w:r>
        <w:rPr>
          <w:rFonts w:hint="eastAsia"/>
          <w:spacing w:val="-13"/>
          <w:sz w:val="28"/>
          <w:szCs w:val="28"/>
          <w:highlight w:val="none"/>
          <w:lang w:val="en-US" w:eastAsia="zh-CN"/>
        </w:rPr>
        <w:t>（</w:t>
      </w:r>
      <w:r>
        <w:rPr>
          <w:rFonts w:hint="default"/>
          <w:spacing w:val="-13"/>
          <w:sz w:val="28"/>
          <w:szCs w:val="28"/>
          <w:highlight w:val="none"/>
          <w:lang w:val="en-US" w:eastAsia="zh-CN"/>
        </w:rPr>
        <w:t>4</w:t>
      </w:r>
      <w:r>
        <w:rPr>
          <w:rFonts w:hint="eastAsia"/>
          <w:spacing w:val="-13"/>
          <w:sz w:val="28"/>
          <w:szCs w:val="28"/>
          <w:highlight w:val="none"/>
          <w:lang w:val="en-US" w:eastAsia="zh-CN"/>
        </w:rPr>
        <w:t xml:space="preserve">）、设施农业工程 </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08" w:firstLineChars="200"/>
        <w:jc w:val="both"/>
        <w:textAlignment w:val="baseline"/>
        <w:rPr>
          <w:rFonts w:hint="eastAsia"/>
          <w:spacing w:val="-13"/>
          <w:sz w:val="28"/>
          <w:szCs w:val="28"/>
          <w:highlight w:val="none"/>
          <w:lang w:val="en-US" w:eastAsia="zh-CN"/>
        </w:rPr>
      </w:pPr>
      <w:r>
        <w:rPr>
          <w:rFonts w:hint="eastAsia"/>
          <w:spacing w:val="-13"/>
          <w:sz w:val="28"/>
          <w:szCs w:val="28"/>
          <w:highlight w:val="none"/>
          <w:lang w:val="en-US" w:eastAsia="zh-CN"/>
        </w:rPr>
        <w:t xml:space="preserve">原规划：修建温室 </w:t>
      </w:r>
      <w:r>
        <w:rPr>
          <w:rFonts w:hint="default"/>
          <w:spacing w:val="-13"/>
          <w:sz w:val="28"/>
          <w:szCs w:val="28"/>
          <w:highlight w:val="none"/>
          <w:lang w:val="en-US" w:eastAsia="zh-CN"/>
        </w:rPr>
        <w:t xml:space="preserve">4 </w:t>
      </w:r>
      <w:r>
        <w:rPr>
          <w:rFonts w:hint="eastAsia"/>
          <w:spacing w:val="-13"/>
          <w:sz w:val="28"/>
          <w:szCs w:val="28"/>
          <w:highlight w:val="none"/>
          <w:lang w:val="en-US" w:eastAsia="zh-CN"/>
        </w:rPr>
        <w:t xml:space="preserve">座，总面积 </w:t>
      </w:r>
      <w:r>
        <w:rPr>
          <w:rFonts w:hint="default"/>
          <w:spacing w:val="-13"/>
          <w:sz w:val="28"/>
          <w:szCs w:val="28"/>
          <w:highlight w:val="none"/>
          <w:lang w:val="en-US" w:eastAsia="zh-CN"/>
        </w:rPr>
        <w:t>26144m2</w:t>
      </w:r>
      <w:r>
        <w:rPr>
          <w:rFonts w:hint="eastAsia"/>
          <w:spacing w:val="-13"/>
          <w:sz w:val="28"/>
          <w:szCs w:val="28"/>
          <w:highlight w:val="none"/>
          <w:lang w:val="en-US" w:eastAsia="zh-CN"/>
        </w:rPr>
        <w:t xml:space="preserve">。 </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08" w:firstLineChars="200"/>
        <w:jc w:val="both"/>
        <w:textAlignment w:val="baseline"/>
        <w:rPr>
          <w:rFonts w:hint="eastAsia"/>
          <w:spacing w:val="-13"/>
          <w:sz w:val="28"/>
          <w:szCs w:val="28"/>
          <w:highlight w:val="none"/>
          <w:lang w:val="en-US" w:eastAsia="zh-CN"/>
        </w:rPr>
      </w:pPr>
      <w:r>
        <w:rPr>
          <w:rFonts w:hint="eastAsia"/>
          <w:spacing w:val="-13"/>
          <w:sz w:val="28"/>
          <w:szCs w:val="28"/>
          <w:highlight w:val="none"/>
          <w:lang w:val="en-US" w:eastAsia="zh-CN"/>
        </w:rPr>
        <w:t xml:space="preserve">调整后：修建温室 </w:t>
      </w:r>
      <w:r>
        <w:rPr>
          <w:rFonts w:hint="default"/>
          <w:spacing w:val="-13"/>
          <w:sz w:val="28"/>
          <w:szCs w:val="28"/>
          <w:highlight w:val="none"/>
          <w:lang w:val="en-US" w:eastAsia="zh-CN"/>
        </w:rPr>
        <w:t xml:space="preserve">3 </w:t>
      </w:r>
      <w:r>
        <w:rPr>
          <w:rFonts w:hint="eastAsia"/>
          <w:spacing w:val="-13"/>
          <w:sz w:val="28"/>
          <w:szCs w:val="28"/>
          <w:highlight w:val="none"/>
          <w:lang w:val="en-US" w:eastAsia="zh-CN"/>
        </w:rPr>
        <w:t xml:space="preserve">座，总面积 </w:t>
      </w:r>
      <w:r>
        <w:rPr>
          <w:rFonts w:hint="default"/>
          <w:spacing w:val="-13"/>
          <w:sz w:val="28"/>
          <w:szCs w:val="28"/>
          <w:highlight w:val="none"/>
          <w:lang w:val="en-US" w:eastAsia="zh-CN"/>
        </w:rPr>
        <w:t>13312 m2</w:t>
      </w:r>
      <w:r>
        <w:rPr>
          <w:rFonts w:hint="eastAsia"/>
          <w:spacing w:val="-13"/>
          <w:sz w:val="28"/>
          <w:szCs w:val="28"/>
          <w:highlight w:val="none"/>
          <w:lang w:val="en-US" w:eastAsia="zh-CN"/>
        </w:rPr>
        <w:t xml:space="preserve">，修建温室配套用房 </w:t>
      </w:r>
      <w:r>
        <w:rPr>
          <w:rFonts w:hint="default"/>
          <w:spacing w:val="-13"/>
          <w:sz w:val="28"/>
          <w:szCs w:val="28"/>
          <w:highlight w:val="none"/>
          <w:lang w:val="en-US" w:eastAsia="zh-CN"/>
        </w:rPr>
        <w:t xml:space="preserve">1 </w:t>
      </w:r>
      <w:r>
        <w:rPr>
          <w:rFonts w:hint="eastAsia"/>
          <w:spacing w:val="-13"/>
          <w:sz w:val="28"/>
          <w:szCs w:val="28"/>
          <w:highlight w:val="none"/>
          <w:lang w:val="en-US" w:eastAsia="zh-CN"/>
        </w:rPr>
        <w:t xml:space="preserve">座，建筑面积 </w:t>
      </w:r>
      <w:r>
        <w:rPr>
          <w:rFonts w:hint="default"/>
          <w:spacing w:val="-13"/>
          <w:sz w:val="28"/>
          <w:szCs w:val="28"/>
          <w:highlight w:val="none"/>
          <w:lang w:val="en-US" w:eastAsia="zh-CN"/>
        </w:rPr>
        <w:t>442.8m2</w:t>
      </w:r>
      <w:r>
        <w:rPr>
          <w:rFonts w:hint="eastAsia"/>
          <w:spacing w:val="-13"/>
          <w:sz w:val="28"/>
          <w:szCs w:val="28"/>
          <w:highlight w:val="none"/>
          <w:lang w:val="en-US" w:eastAsia="zh-CN"/>
        </w:rPr>
        <w:t xml:space="preserve">。 </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08" w:firstLineChars="200"/>
        <w:jc w:val="both"/>
        <w:textAlignment w:val="baseline"/>
        <w:rPr>
          <w:rFonts w:hint="eastAsia"/>
          <w:spacing w:val="-13"/>
          <w:sz w:val="28"/>
          <w:szCs w:val="28"/>
          <w:highlight w:val="none"/>
          <w:lang w:val="en-US" w:eastAsia="zh-CN"/>
        </w:rPr>
      </w:pPr>
      <w:r>
        <w:rPr>
          <w:rFonts w:hint="eastAsia"/>
          <w:spacing w:val="-13"/>
          <w:sz w:val="28"/>
          <w:szCs w:val="28"/>
          <w:highlight w:val="none"/>
          <w:lang w:val="en-US" w:eastAsia="zh-CN"/>
        </w:rPr>
        <w:t>（</w:t>
      </w:r>
      <w:r>
        <w:rPr>
          <w:rFonts w:hint="default"/>
          <w:spacing w:val="-13"/>
          <w:sz w:val="28"/>
          <w:szCs w:val="28"/>
          <w:highlight w:val="none"/>
          <w:lang w:val="en-US" w:eastAsia="zh-CN"/>
        </w:rPr>
        <w:t>5</w:t>
      </w:r>
      <w:r>
        <w:rPr>
          <w:rFonts w:hint="eastAsia"/>
          <w:spacing w:val="-13"/>
          <w:sz w:val="28"/>
          <w:szCs w:val="28"/>
          <w:highlight w:val="none"/>
          <w:lang w:val="en-US" w:eastAsia="zh-CN"/>
        </w:rPr>
        <w:t xml:space="preserve">）、污水工程 </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08" w:firstLineChars="200"/>
        <w:jc w:val="both"/>
        <w:textAlignment w:val="baseline"/>
        <w:rPr>
          <w:rFonts w:hint="eastAsia"/>
          <w:spacing w:val="-13"/>
          <w:sz w:val="28"/>
          <w:szCs w:val="28"/>
          <w:highlight w:val="none"/>
          <w:lang w:val="en-US" w:eastAsia="zh-CN"/>
        </w:rPr>
      </w:pPr>
      <w:r>
        <w:rPr>
          <w:rFonts w:hint="eastAsia"/>
          <w:spacing w:val="-13"/>
          <w:sz w:val="28"/>
          <w:szCs w:val="28"/>
          <w:highlight w:val="none"/>
          <w:lang w:val="en-US" w:eastAsia="zh-CN"/>
        </w:rPr>
        <w:t xml:space="preserve">原规划：修建人工湿地 </w:t>
      </w:r>
      <w:r>
        <w:rPr>
          <w:rFonts w:hint="default"/>
          <w:spacing w:val="-13"/>
          <w:sz w:val="28"/>
          <w:szCs w:val="28"/>
          <w:highlight w:val="none"/>
          <w:lang w:val="en-US" w:eastAsia="zh-CN"/>
        </w:rPr>
        <w:t xml:space="preserve">1 </w:t>
      </w:r>
      <w:r>
        <w:rPr>
          <w:rFonts w:hint="eastAsia"/>
          <w:spacing w:val="-13"/>
          <w:sz w:val="28"/>
          <w:szCs w:val="28"/>
          <w:highlight w:val="none"/>
          <w:lang w:val="en-US" w:eastAsia="zh-CN"/>
        </w:rPr>
        <w:t xml:space="preserve">座，铺设 </w:t>
      </w:r>
      <w:r>
        <w:rPr>
          <w:rFonts w:hint="default"/>
          <w:spacing w:val="-13"/>
          <w:sz w:val="28"/>
          <w:szCs w:val="28"/>
          <w:highlight w:val="none"/>
          <w:lang w:val="en-US" w:eastAsia="zh-CN"/>
        </w:rPr>
        <w:t xml:space="preserve">DN300 HDPE </w:t>
      </w:r>
      <w:r>
        <w:rPr>
          <w:rFonts w:hint="eastAsia"/>
          <w:spacing w:val="-13"/>
          <w:sz w:val="28"/>
          <w:szCs w:val="28"/>
          <w:highlight w:val="none"/>
          <w:lang w:val="en-US" w:eastAsia="zh-CN"/>
        </w:rPr>
        <w:t xml:space="preserve">双壁波纹管 </w:t>
      </w:r>
      <w:r>
        <w:rPr>
          <w:rFonts w:hint="default"/>
          <w:spacing w:val="-13"/>
          <w:sz w:val="28"/>
          <w:szCs w:val="28"/>
          <w:highlight w:val="none"/>
          <w:lang w:val="en-US" w:eastAsia="zh-CN"/>
        </w:rPr>
        <w:t>1470m</w:t>
      </w:r>
      <w:r>
        <w:rPr>
          <w:rFonts w:hint="eastAsia"/>
          <w:spacing w:val="-13"/>
          <w:sz w:val="28"/>
          <w:szCs w:val="28"/>
          <w:highlight w:val="none"/>
          <w:lang w:val="en-US" w:eastAsia="zh-CN"/>
        </w:rPr>
        <w:t>，</w:t>
      </w:r>
      <w:r>
        <w:rPr>
          <w:rFonts w:hint="default"/>
          <w:spacing w:val="-13"/>
          <w:sz w:val="28"/>
          <w:szCs w:val="28"/>
          <w:highlight w:val="none"/>
          <w:lang w:val="en-US" w:eastAsia="zh-CN"/>
        </w:rPr>
        <w:t xml:space="preserve">DN110 U-PVC </w:t>
      </w:r>
      <w:r>
        <w:rPr>
          <w:rFonts w:hint="eastAsia"/>
          <w:spacing w:val="-13"/>
          <w:sz w:val="28"/>
          <w:szCs w:val="28"/>
          <w:highlight w:val="none"/>
          <w:lang w:val="en-US" w:eastAsia="zh-CN"/>
        </w:rPr>
        <w:t xml:space="preserve">接户管 </w:t>
      </w:r>
      <w:r>
        <w:rPr>
          <w:rFonts w:hint="default"/>
          <w:spacing w:val="-13"/>
          <w:sz w:val="28"/>
          <w:szCs w:val="28"/>
          <w:highlight w:val="none"/>
          <w:lang w:val="en-US" w:eastAsia="zh-CN"/>
        </w:rPr>
        <w:t>1660m</w:t>
      </w:r>
      <w:r>
        <w:rPr>
          <w:rFonts w:hint="eastAsia"/>
          <w:spacing w:val="-13"/>
          <w:sz w:val="28"/>
          <w:szCs w:val="28"/>
          <w:highlight w:val="none"/>
          <w:lang w:val="en-US" w:eastAsia="zh-CN"/>
        </w:rPr>
        <w:t>，∅</w:t>
      </w:r>
      <w:r>
        <w:rPr>
          <w:rFonts w:hint="default"/>
          <w:spacing w:val="-13"/>
          <w:sz w:val="28"/>
          <w:szCs w:val="28"/>
          <w:highlight w:val="none"/>
          <w:lang w:val="en-US" w:eastAsia="zh-CN"/>
        </w:rPr>
        <w:t xml:space="preserve">1000 </w:t>
      </w:r>
      <w:r>
        <w:rPr>
          <w:rFonts w:hint="eastAsia"/>
          <w:spacing w:val="-13"/>
          <w:sz w:val="28"/>
          <w:szCs w:val="28"/>
          <w:highlight w:val="none"/>
          <w:lang w:val="en-US" w:eastAsia="zh-CN"/>
        </w:rPr>
        <w:t xml:space="preserve">沉泥井 </w:t>
      </w:r>
      <w:r>
        <w:rPr>
          <w:rFonts w:hint="default"/>
          <w:spacing w:val="-13"/>
          <w:sz w:val="28"/>
          <w:szCs w:val="28"/>
          <w:highlight w:val="none"/>
          <w:lang w:val="en-US" w:eastAsia="zh-CN"/>
        </w:rPr>
        <w:t xml:space="preserve">20 </w:t>
      </w:r>
      <w:r>
        <w:rPr>
          <w:rFonts w:hint="eastAsia"/>
          <w:spacing w:val="-13"/>
          <w:sz w:val="28"/>
          <w:szCs w:val="28"/>
          <w:highlight w:val="none"/>
          <w:lang w:val="en-US" w:eastAsia="zh-CN"/>
        </w:rPr>
        <w:t>座，</w:t>
      </w:r>
      <w:r>
        <w:rPr>
          <w:rFonts w:hint="default"/>
          <w:spacing w:val="-13"/>
          <w:sz w:val="28"/>
          <w:szCs w:val="28"/>
          <w:highlight w:val="none"/>
          <w:lang w:val="en-US" w:eastAsia="zh-CN"/>
        </w:rPr>
        <w:t xml:space="preserve">∅1000 </w:t>
      </w:r>
      <w:r>
        <w:rPr>
          <w:rFonts w:hint="eastAsia"/>
          <w:spacing w:val="-13"/>
          <w:sz w:val="28"/>
          <w:szCs w:val="28"/>
          <w:highlight w:val="none"/>
          <w:lang w:val="en-US" w:eastAsia="zh-CN"/>
        </w:rPr>
        <w:t xml:space="preserve">检查井 </w:t>
      </w:r>
      <w:r>
        <w:rPr>
          <w:rFonts w:hint="default"/>
          <w:spacing w:val="-13"/>
          <w:sz w:val="28"/>
          <w:szCs w:val="28"/>
          <w:highlight w:val="none"/>
          <w:lang w:val="en-US" w:eastAsia="zh-CN"/>
        </w:rPr>
        <w:t xml:space="preserve">39 </w:t>
      </w:r>
      <w:r>
        <w:rPr>
          <w:rFonts w:hint="eastAsia"/>
          <w:spacing w:val="-13"/>
          <w:sz w:val="28"/>
          <w:szCs w:val="28"/>
          <w:highlight w:val="none"/>
          <w:lang w:val="en-US" w:eastAsia="zh-CN"/>
        </w:rPr>
        <w:t xml:space="preserve">座，路面破除恢复 </w:t>
      </w:r>
      <w:r>
        <w:rPr>
          <w:rFonts w:hint="default"/>
          <w:spacing w:val="-13"/>
          <w:sz w:val="28"/>
          <w:szCs w:val="28"/>
          <w:highlight w:val="none"/>
          <w:lang w:val="en-US" w:eastAsia="zh-CN"/>
        </w:rPr>
        <w:t>150m2</w:t>
      </w:r>
      <w:r>
        <w:rPr>
          <w:rFonts w:hint="eastAsia"/>
          <w:spacing w:val="-13"/>
          <w:sz w:val="28"/>
          <w:szCs w:val="28"/>
          <w:highlight w:val="none"/>
          <w:lang w:val="en-US" w:eastAsia="zh-CN"/>
        </w:rPr>
        <w:t xml:space="preserve">。 </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08" w:firstLineChars="200"/>
        <w:jc w:val="both"/>
        <w:textAlignment w:val="baseline"/>
        <w:rPr>
          <w:rFonts w:hint="eastAsia"/>
          <w:spacing w:val="-13"/>
          <w:sz w:val="28"/>
          <w:szCs w:val="28"/>
          <w:highlight w:val="none"/>
          <w:lang w:val="en-US" w:eastAsia="zh-CN"/>
        </w:rPr>
      </w:pPr>
      <w:r>
        <w:rPr>
          <w:rFonts w:hint="eastAsia"/>
          <w:spacing w:val="-13"/>
          <w:sz w:val="28"/>
          <w:szCs w:val="28"/>
          <w:highlight w:val="none"/>
          <w:lang w:val="en-US" w:eastAsia="zh-CN"/>
        </w:rPr>
        <w:t xml:space="preserve">调整后：修建人工湿地 </w:t>
      </w:r>
      <w:r>
        <w:rPr>
          <w:rFonts w:hint="default"/>
          <w:spacing w:val="-13"/>
          <w:sz w:val="28"/>
          <w:szCs w:val="28"/>
          <w:highlight w:val="none"/>
          <w:lang w:val="en-US" w:eastAsia="zh-CN"/>
        </w:rPr>
        <w:t xml:space="preserve">1 </w:t>
      </w:r>
      <w:r>
        <w:rPr>
          <w:rFonts w:hint="eastAsia"/>
          <w:spacing w:val="-13"/>
          <w:sz w:val="28"/>
          <w:szCs w:val="28"/>
          <w:highlight w:val="none"/>
          <w:lang w:val="en-US" w:eastAsia="zh-CN"/>
        </w:rPr>
        <w:t xml:space="preserve">座，污水沟清淤及新修盖板 </w:t>
      </w:r>
      <w:r>
        <w:rPr>
          <w:rFonts w:hint="default"/>
          <w:spacing w:val="-13"/>
          <w:sz w:val="28"/>
          <w:szCs w:val="28"/>
          <w:highlight w:val="none"/>
          <w:lang w:val="en-US" w:eastAsia="zh-CN"/>
        </w:rPr>
        <w:t>1407m</w:t>
      </w:r>
      <w:r>
        <w:rPr>
          <w:rFonts w:hint="eastAsia"/>
          <w:spacing w:val="-13"/>
          <w:sz w:val="28"/>
          <w:szCs w:val="28"/>
          <w:highlight w:val="none"/>
          <w:lang w:val="en-US" w:eastAsia="zh-CN"/>
        </w:rPr>
        <w:t xml:space="preserve">， </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08" w:firstLineChars="200"/>
        <w:jc w:val="both"/>
        <w:textAlignment w:val="baseline"/>
        <w:rPr>
          <w:rFonts w:hint="eastAsia"/>
          <w:spacing w:val="-13"/>
          <w:sz w:val="28"/>
          <w:szCs w:val="28"/>
          <w:highlight w:val="none"/>
          <w:lang w:val="en-US" w:eastAsia="zh-CN"/>
        </w:rPr>
      </w:pPr>
      <w:r>
        <w:rPr>
          <w:rFonts w:hint="default"/>
          <w:spacing w:val="-13"/>
          <w:sz w:val="28"/>
          <w:szCs w:val="28"/>
          <w:highlight w:val="none"/>
          <w:lang w:val="en-US" w:eastAsia="zh-CN"/>
        </w:rPr>
        <w:t xml:space="preserve">DN110 U-PVC </w:t>
      </w:r>
      <w:r>
        <w:rPr>
          <w:rFonts w:hint="eastAsia"/>
          <w:spacing w:val="-13"/>
          <w:sz w:val="28"/>
          <w:szCs w:val="28"/>
          <w:highlight w:val="none"/>
          <w:lang w:val="en-US" w:eastAsia="zh-CN"/>
        </w:rPr>
        <w:t xml:space="preserve">接户管 </w:t>
      </w:r>
      <w:r>
        <w:rPr>
          <w:rFonts w:hint="default"/>
          <w:spacing w:val="-13"/>
          <w:sz w:val="28"/>
          <w:szCs w:val="28"/>
          <w:highlight w:val="none"/>
          <w:lang w:val="en-US" w:eastAsia="zh-CN"/>
        </w:rPr>
        <w:t>1660m</w:t>
      </w:r>
      <w:r>
        <w:rPr>
          <w:rFonts w:hint="eastAsia"/>
          <w:spacing w:val="-13"/>
          <w:sz w:val="28"/>
          <w:szCs w:val="28"/>
          <w:highlight w:val="none"/>
          <w:lang w:val="en-US" w:eastAsia="zh-CN"/>
        </w:rPr>
        <w:t xml:space="preserve">。 </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08" w:firstLineChars="200"/>
        <w:jc w:val="both"/>
        <w:textAlignment w:val="baseline"/>
        <w:rPr>
          <w:rFonts w:hint="eastAsia"/>
          <w:spacing w:val="-13"/>
          <w:sz w:val="28"/>
          <w:szCs w:val="28"/>
          <w:highlight w:val="none"/>
          <w:lang w:val="en-US" w:eastAsia="zh-CN"/>
        </w:rPr>
      </w:pPr>
      <w:r>
        <w:rPr>
          <w:rFonts w:hint="eastAsia"/>
          <w:spacing w:val="-13"/>
          <w:sz w:val="28"/>
          <w:szCs w:val="28"/>
          <w:highlight w:val="none"/>
          <w:lang w:val="en-US" w:eastAsia="zh-CN"/>
        </w:rPr>
        <w:t>（</w:t>
      </w:r>
      <w:r>
        <w:rPr>
          <w:rFonts w:hint="default"/>
          <w:spacing w:val="-13"/>
          <w:sz w:val="28"/>
          <w:szCs w:val="28"/>
          <w:highlight w:val="none"/>
          <w:lang w:val="en-US" w:eastAsia="zh-CN"/>
        </w:rPr>
        <w:t>6</w:t>
      </w:r>
      <w:r>
        <w:rPr>
          <w:rFonts w:hint="eastAsia"/>
          <w:spacing w:val="-13"/>
          <w:sz w:val="28"/>
          <w:szCs w:val="28"/>
          <w:highlight w:val="none"/>
          <w:lang w:val="en-US" w:eastAsia="zh-CN"/>
        </w:rPr>
        <w:t xml:space="preserve">）、环境整治工程 </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08" w:firstLineChars="200"/>
        <w:jc w:val="both"/>
        <w:textAlignment w:val="baseline"/>
        <w:rPr>
          <w:rFonts w:hint="eastAsia"/>
          <w:spacing w:val="-13"/>
          <w:sz w:val="28"/>
          <w:szCs w:val="28"/>
          <w:highlight w:val="none"/>
          <w:lang w:val="en-US" w:eastAsia="zh-CN"/>
        </w:rPr>
      </w:pPr>
      <w:r>
        <w:rPr>
          <w:rFonts w:hint="eastAsia"/>
          <w:spacing w:val="-13"/>
          <w:sz w:val="28"/>
          <w:szCs w:val="28"/>
          <w:highlight w:val="none"/>
          <w:lang w:val="en-US" w:eastAsia="zh-CN"/>
        </w:rPr>
        <w:t xml:space="preserve">原规划：绿化 </w:t>
      </w:r>
      <w:r>
        <w:rPr>
          <w:rFonts w:hint="default"/>
          <w:spacing w:val="-13"/>
          <w:sz w:val="28"/>
          <w:szCs w:val="28"/>
          <w:highlight w:val="none"/>
          <w:lang w:val="en-US" w:eastAsia="zh-CN"/>
        </w:rPr>
        <w:t>3306.6m2</w:t>
      </w:r>
      <w:r>
        <w:rPr>
          <w:rFonts w:hint="eastAsia"/>
          <w:spacing w:val="-13"/>
          <w:sz w:val="28"/>
          <w:szCs w:val="28"/>
          <w:highlight w:val="none"/>
          <w:lang w:val="en-US" w:eastAsia="zh-CN"/>
        </w:rPr>
        <w:t xml:space="preserve">，修建花池 </w:t>
      </w:r>
      <w:r>
        <w:rPr>
          <w:rFonts w:hint="default"/>
          <w:spacing w:val="-13"/>
          <w:sz w:val="28"/>
          <w:szCs w:val="28"/>
          <w:highlight w:val="none"/>
          <w:lang w:val="en-US" w:eastAsia="zh-CN"/>
        </w:rPr>
        <w:t>219.9m</w:t>
      </w:r>
      <w:r>
        <w:rPr>
          <w:rFonts w:hint="eastAsia"/>
          <w:spacing w:val="-13"/>
          <w:sz w:val="28"/>
          <w:szCs w:val="28"/>
          <w:highlight w:val="none"/>
          <w:lang w:val="en-US" w:eastAsia="zh-CN"/>
        </w:rPr>
        <w:t xml:space="preserve">，立面改造 </w:t>
      </w:r>
      <w:r>
        <w:rPr>
          <w:rFonts w:hint="default"/>
          <w:spacing w:val="-13"/>
          <w:sz w:val="28"/>
          <w:szCs w:val="28"/>
          <w:highlight w:val="none"/>
          <w:lang w:val="en-US" w:eastAsia="zh-CN"/>
        </w:rPr>
        <w:t xml:space="preserve">166 </w:t>
      </w:r>
      <w:r>
        <w:rPr>
          <w:rFonts w:hint="eastAsia"/>
          <w:spacing w:val="-13"/>
          <w:sz w:val="28"/>
          <w:szCs w:val="28"/>
          <w:highlight w:val="none"/>
          <w:lang w:val="en-US" w:eastAsia="zh-CN"/>
        </w:rPr>
        <w:t xml:space="preserve">户，安装太阳能路灯 </w:t>
      </w:r>
      <w:r>
        <w:rPr>
          <w:rFonts w:hint="default"/>
          <w:spacing w:val="-13"/>
          <w:sz w:val="28"/>
          <w:szCs w:val="28"/>
          <w:highlight w:val="none"/>
          <w:lang w:val="en-US" w:eastAsia="zh-CN"/>
        </w:rPr>
        <w:t xml:space="preserve">47 </w:t>
      </w:r>
      <w:r>
        <w:rPr>
          <w:rFonts w:hint="eastAsia"/>
          <w:spacing w:val="-13"/>
          <w:sz w:val="28"/>
          <w:szCs w:val="28"/>
          <w:highlight w:val="none"/>
          <w:lang w:val="en-US" w:eastAsia="zh-CN"/>
        </w:rPr>
        <w:t xml:space="preserve">盏。 </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08" w:firstLineChars="200"/>
        <w:jc w:val="both"/>
        <w:textAlignment w:val="baseline"/>
        <w:rPr>
          <w:rFonts w:hint="eastAsia"/>
          <w:spacing w:val="-13"/>
          <w:sz w:val="28"/>
          <w:szCs w:val="28"/>
          <w:highlight w:val="none"/>
          <w:lang w:val="en-US" w:eastAsia="zh-CN"/>
        </w:rPr>
      </w:pPr>
      <w:r>
        <w:rPr>
          <w:rFonts w:hint="eastAsia"/>
          <w:spacing w:val="-13"/>
          <w:sz w:val="28"/>
          <w:szCs w:val="28"/>
          <w:highlight w:val="none"/>
          <w:lang w:val="en-US" w:eastAsia="zh-CN"/>
        </w:rPr>
        <w:t xml:space="preserve">调整后：挡水矮墙 </w:t>
      </w:r>
      <w:r>
        <w:rPr>
          <w:rFonts w:hint="default"/>
          <w:spacing w:val="-13"/>
          <w:sz w:val="28"/>
          <w:szCs w:val="28"/>
          <w:highlight w:val="none"/>
          <w:lang w:val="en-US" w:eastAsia="zh-CN"/>
        </w:rPr>
        <w:t>1226m</w:t>
      </w:r>
      <w:r>
        <w:rPr>
          <w:rFonts w:hint="eastAsia"/>
          <w:spacing w:val="-13"/>
          <w:sz w:val="28"/>
          <w:szCs w:val="28"/>
          <w:highlight w:val="none"/>
          <w:lang w:val="en-US" w:eastAsia="zh-CN"/>
        </w:rPr>
        <w:t xml:space="preserve">，巷道硬化 </w:t>
      </w:r>
      <w:r>
        <w:rPr>
          <w:rFonts w:hint="default"/>
          <w:spacing w:val="-13"/>
          <w:sz w:val="28"/>
          <w:szCs w:val="28"/>
          <w:highlight w:val="none"/>
          <w:lang w:val="en-US" w:eastAsia="zh-CN"/>
        </w:rPr>
        <w:t>3867m2</w:t>
      </w:r>
      <w:r>
        <w:rPr>
          <w:rFonts w:hint="eastAsia"/>
          <w:spacing w:val="-13"/>
          <w:sz w:val="28"/>
          <w:szCs w:val="28"/>
          <w:highlight w:val="none"/>
          <w:lang w:val="en-US" w:eastAsia="zh-CN"/>
        </w:rPr>
        <w:t>，</w:t>
      </w:r>
      <w:r>
        <w:rPr>
          <w:rFonts w:hint="default"/>
          <w:spacing w:val="-13"/>
          <w:sz w:val="28"/>
          <w:szCs w:val="28"/>
          <w:highlight w:val="none"/>
          <w:lang w:val="en-US" w:eastAsia="zh-CN"/>
        </w:rPr>
        <w:t xml:space="preserve">2.0m </w:t>
      </w:r>
      <w:r>
        <w:rPr>
          <w:rFonts w:hint="eastAsia"/>
          <w:spacing w:val="-13"/>
          <w:sz w:val="28"/>
          <w:szCs w:val="28"/>
          <w:highlight w:val="none"/>
          <w:lang w:val="en-US" w:eastAsia="zh-CN"/>
        </w:rPr>
        <w:t xml:space="preserve">宽人行道 </w:t>
      </w:r>
      <w:r>
        <w:rPr>
          <w:rFonts w:hint="default"/>
          <w:spacing w:val="-13"/>
          <w:sz w:val="28"/>
          <w:szCs w:val="28"/>
          <w:highlight w:val="none"/>
          <w:lang w:val="en-US" w:eastAsia="zh-CN"/>
        </w:rPr>
        <w:t>362m2</w:t>
      </w:r>
      <w:r>
        <w:rPr>
          <w:rFonts w:hint="eastAsia"/>
          <w:spacing w:val="-13"/>
          <w:sz w:val="28"/>
          <w:szCs w:val="28"/>
          <w:highlight w:val="none"/>
          <w:lang w:val="en-US" w:eastAsia="zh-CN"/>
        </w:rPr>
        <w:t xml:space="preserve">，管线整治 </w:t>
      </w:r>
      <w:r>
        <w:rPr>
          <w:rFonts w:hint="default"/>
          <w:spacing w:val="-13"/>
          <w:sz w:val="28"/>
          <w:szCs w:val="28"/>
          <w:highlight w:val="none"/>
          <w:lang w:val="en-US" w:eastAsia="zh-CN"/>
        </w:rPr>
        <w:t>3320m</w:t>
      </w:r>
      <w:r>
        <w:rPr>
          <w:rFonts w:hint="eastAsia"/>
          <w:spacing w:val="-13"/>
          <w:sz w:val="28"/>
          <w:szCs w:val="28"/>
          <w:highlight w:val="none"/>
          <w:lang w:val="en-US" w:eastAsia="zh-CN"/>
        </w:rPr>
        <w:t xml:space="preserve">，场地清杂 </w:t>
      </w:r>
      <w:r>
        <w:rPr>
          <w:rFonts w:hint="default"/>
          <w:spacing w:val="-13"/>
          <w:sz w:val="28"/>
          <w:szCs w:val="28"/>
          <w:highlight w:val="none"/>
          <w:lang w:val="en-US" w:eastAsia="zh-CN"/>
        </w:rPr>
        <w:t>6397m2</w:t>
      </w:r>
      <w:r>
        <w:rPr>
          <w:rFonts w:hint="eastAsia"/>
          <w:spacing w:val="-13"/>
          <w:sz w:val="28"/>
          <w:szCs w:val="28"/>
          <w:highlight w:val="none"/>
          <w:lang w:val="en-US" w:eastAsia="zh-CN"/>
        </w:rPr>
        <w:t xml:space="preserve">。 </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08" w:firstLineChars="200"/>
        <w:jc w:val="both"/>
        <w:textAlignment w:val="baseline"/>
        <w:rPr>
          <w:rFonts w:hint="eastAsia"/>
          <w:spacing w:val="-13"/>
          <w:sz w:val="28"/>
          <w:szCs w:val="28"/>
          <w:highlight w:val="none"/>
          <w:lang w:val="en-US" w:eastAsia="zh-CN"/>
        </w:rPr>
      </w:pPr>
      <w:r>
        <w:rPr>
          <w:rFonts w:hint="eastAsia"/>
          <w:spacing w:val="-13"/>
          <w:sz w:val="28"/>
          <w:szCs w:val="28"/>
          <w:highlight w:val="none"/>
          <w:lang w:val="en-US" w:eastAsia="zh-CN"/>
        </w:rPr>
        <w:t>（</w:t>
      </w:r>
      <w:r>
        <w:rPr>
          <w:rFonts w:hint="default"/>
          <w:spacing w:val="-13"/>
          <w:sz w:val="28"/>
          <w:szCs w:val="28"/>
          <w:highlight w:val="none"/>
          <w:lang w:val="en-US" w:eastAsia="zh-CN"/>
        </w:rPr>
        <w:t>7</w:t>
      </w:r>
      <w:r>
        <w:rPr>
          <w:rFonts w:hint="eastAsia"/>
          <w:spacing w:val="-13"/>
          <w:sz w:val="28"/>
          <w:szCs w:val="28"/>
          <w:highlight w:val="none"/>
          <w:lang w:val="en-US" w:eastAsia="zh-CN"/>
        </w:rPr>
        <w:t xml:space="preserve">）、输配电工程 </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08" w:firstLineChars="200"/>
        <w:jc w:val="both"/>
        <w:textAlignment w:val="baseline"/>
        <w:rPr>
          <w:rFonts w:hint="default" w:ascii="仿宋" w:hAnsi="仿宋" w:eastAsia="仿宋" w:cs="仿宋"/>
          <w:snapToGrid w:val="0"/>
          <w:color w:val="000000"/>
          <w:spacing w:val="-13"/>
          <w:kern w:val="0"/>
          <w:sz w:val="28"/>
          <w:szCs w:val="28"/>
          <w:highlight w:val="none"/>
          <w:lang w:val="en-US" w:eastAsia="zh-CN" w:bidi="ar-SA"/>
        </w:rPr>
      </w:pPr>
      <w:r>
        <w:rPr>
          <w:rFonts w:hint="eastAsia"/>
          <w:spacing w:val="-13"/>
          <w:sz w:val="28"/>
          <w:szCs w:val="28"/>
          <w:highlight w:val="none"/>
          <w:lang w:val="en-US" w:eastAsia="zh-CN"/>
        </w:rPr>
        <w:t>根据温室调整，增加变压器一座，并相应调整输电线</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08" w:firstLineChars="200"/>
        <w:jc w:val="both"/>
        <w:textAlignment w:val="baseline"/>
        <w:rPr>
          <w:rFonts w:hint="eastAsia"/>
          <w:spacing w:val="-13"/>
          <w:sz w:val="28"/>
          <w:szCs w:val="28"/>
          <w:highlight w:val="none"/>
          <w:lang w:val="en-US" w:eastAsia="zh-CN"/>
        </w:rPr>
      </w:pPr>
      <w:r>
        <w:rPr>
          <w:rFonts w:hint="eastAsia"/>
          <w:spacing w:val="-13"/>
          <w:sz w:val="28"/>
          <w:szCs w:val="28"/>
          <w:highlight w:val="none"/>
          <w:lang w:val="en-US" w:eastAsia="zh-CN"/>
        </w:rPr>
        <w:t xml:space="preserve"> 一般变更均已按规范程序进行设计变更。</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10" w:firstLineChars="200"/>
        <w:jc w:val="both"/>
        <w:textAlignment w:val="baseline"/>
        <w:rPr>
          <w:rFonts w:hint="eastAsia"/>
          <w:b/>
          <w:bCs/>
          <w:spacing w:val="-13"/>
          <w:sz w:val="28"/>
          <w:szCs w:val="28"/>
          <w:highlight w:val="none"/>
          <w:lang w:val="en-US" w:eastAsia="en-US"/>
        </w:rPr>
      </w:pPr>
      <w:r>
        <w:rPr>
          <w:rFonts w:hint="eastAsia"/>
          <w:b/>
          <w:bCs/>
          <w:spacing w:val="-13"/>
          <w:sz w:val="28"/>
          <w:szCs w:val="28"/>
          <w:highlight w:val="none"/>
          <w:lang w:val="en-US" w:eastAsia="en-US"/>
        </w:rPr>
        <w:t>3.重大技术问题及处理情况</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08" w:firstLineChars="200"/>
        <w:jc w:val="both"/>
        <w:textAlignment w:val="baseline"/>
        <w:rPr>
          <w:rFonts w:hint="eastAsia"/>
          <w:spacing w:val="-13"/>
          <w:sz w:val="28"/>
          <w:szCs w:val="28"/>
          <w:highlight w:val="none"/>
          <w:lang w:val="en-US" w:eastAsia="zh-CN"/>
        </w:rPr>
      </w:pPr>
      <w:r>
        <w:rPr>
          <w:rFonts w:hint="eastAsia"/>
          <w:spacing w:val="-13"/>
          <w:sz w:val="28"/>
          <w:szCs w:val="28"/>
          <w:highlight w:val="none"/>
          <w:lang w:val="en-US" w:eastAsia="zh-CN"/>
        </w:rPr>
        <w:t>本工程严格按照设计图纸及相关技术要求进行施工，没有遇到重大的技术问题。</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Chars="0" w:right="0" w:firstLine="562" w:firstLineChars="200"/>
        <w:jc w:val="both"/>
        <w:textAlignment w:val="baseline"/>
        <w:rPr>
          <w:rFonts w:ascii="黑体" w:hAnsi="黑体" w:eastAsia="黑体" w:cs="黑体"/>
          <w:sz w:val="29"/>
          <w:szCs w:val="29"/>
        </w:rPr>
      </w:pPr>
      <w:r>
        <w:rPr>
          <w:rFonts w:ascii="仿宋" w:hAnsi="仿宋" w:eastAsia="仿宋" w:cs="仿宋"/>
          <w:b/>
          <w:bCs/>
          <w:snapToGrid w:val="0"/>
          <w:color w:val="000000"/>
          <w:kern w:val="0"/>
          <w:sz w:val="28"/>
          <w:szCs w:val="28"/>
          <w:lang w:val="en-US" w:eastAsia="en-US" w:bidi="ar-SA"/>
        </w:rPr>
        <w:t>(六)工程完成情况和完成的主要工程量</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08" w:firstLineChars="200"/>
        <w:jc w:val="both"/>
        <w:textAlignment w:val="baseline"/>
        <w:rPr>
          <w:rFonts w:hint="eastAsia"/>
          <w:spacing w:val="-13"/>
          <w:sz w:val="28"/>
          <w:szCs w:val="28"/>
          <w:highlight w:val="none"/>
          <w:lang w:val="en-US" w:eastAsia="zh-CN"/>
        </w:rPr>
      </w:pPr>
      <w:r>
        <w:rPr>
          <w:rFonts w:hint="eastAsia"/>
          <w:spacing w:val="-13"/>
          <w:sz w:val="28"/>
          <w:szCs w:val="28"/>
          <w:highlight w:val="none"/>
          <w:lang w:val="en-US" w:eastAsia="zh-CN"/>
        </w:rPr>
        <w:t>1.工程完成情况：建设内容按照批复设计完成</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508" w:firstLineChars="200"/>
        <w:jc w:val="both"/>
        <w:textAlignment w:val="baseline"/>
        <w:rPr>
          <w:rFonts w:hint="eastAsia"/>
          <w:spacing w:val="-13"/>
          <w:sz w:val="28"/>
          <w:szCs w:val="28"/>
          <w:highlight w:val="none"/>
          <w:lang w:val="en-US" w:eastAsia="zh-CN"/>
        </w:rPr>
      </w:pPr>
      <w:r>
        <w:rPr>
          <w:rFonts w:hint="eastAsia"/>
          <w:spacing w:val="-13"/>
          <w:sz w:val="28"/>
          <w:szCs w:val="28"/>
          <w:highlight w:val="none"/>
          <w:lang w:val="en-US" w:eastAsia="zh-CN"/>
        </w:rPr>
        <w:t>2.完成的主要工程量</w:t>
      </w:r>
    </w:p>
    <w:p>
      <w:pPr>
        <w:pStyle w:val="8"/>
        <w:spacing w:line="560" w:lineRule="exact"/>
        <w:jc w:val="center"/>
        <w:rPr>
          <w:rFonts w:ascii="Times New Roman" w:hAnsi="Times New Roman" w:eastAsia="仿宋_GB2312"/>
          <w:sz w:val="28"/>
          <w:szCs w:val="28"/>
        </w:rPr>
      </w:pPr>
      <w:r>
        <w:rPr>
          <w:rFonts w:ascii="Times New Roman" w:hAnsi="Times New Roman" w:eastAsia="仿宋_GB2312"/>
          <w:sz w:val="28"/>
          <w:szCs w:val="28"/>
        </w:rPr>
        <w:t>主要完成工程量对照表</w:t>
      </w:r>
    </w:p>
    <w:p/>
    <w:tbl>
      <w:tblPr>
        <w:tblStyle w:val="10"/>
        <w:tblW w:w="90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8"/>
        <w:gridCol w:w="2223"/>
        <w:gridCol w:w="718"/>
        <w:gridCol w:w="1200"/>
        <w:gridCol w:w="1079"/>
        <w:gridCol w:w="1331"/>
        <w:gridCol w:w="1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7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编号</w:t>
            </w:r>
          </w:p>
        </w:tc>
        <w:tc>
          <w:tcPr>
            <w:tcW w:w="222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工程项目</w:t>
            </w:r>
          </w:p>
        </w:tc>
        <w:tc>
          <w:tcPr>
            <w:tcW w:w="7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361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工程量</w:t>
            </w:r>
          </w:p>
        </w:tc>
        <w:tc>
          <w:tcPr>
            <w:tcW w:w="1768"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222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7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初步设计</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合同</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实际完成</w:t>
            </w:r>
          </w:p>
        </w:tc>
        <w:tc>
          <w:tcPr>
            <w:tcW w:w="1768" w:type="dxa"/>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土地整理工程</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Style w:val="16"/>
                <w:highlight w:val="none"/>
                <w:lang w:val="en-US" w:eastAsia="zh-CN" w:bidi="ar"/>
              </w:rPr>
              <w:t>m</w:t>
            </w:r>
            <w:r>
              <w:rPr>
                <w:rStyle w:val="17"/>
                <w:highlight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127518</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26144</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63430</w:t>
            </w:r>
          </w:p>
        </w:tc>
        <w:tc>
          <w:tcPr>
            <w:tcW w:w="1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灌溉工程</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更新改造灌溉泵站</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座</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1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编号</w:t>
            </w:r>
          </w:p>
        </w:tc>
        <w:tc>
          <w:tcPr>
            <w:tcW w:w="222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工程项目</w:t>
            </w:r>
          </w:p>
        </w:tc>
        <w:tc>
          <w:tcPr>
            <w:tcW w:w="71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36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工程量</w:t>
            </w:r>
          </w:p>
        </w:tc>
        <w:tc>
          <w:tcPr>
            <w:tcW w:w="1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18" w:type="dxa"/>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223" w:type="dxa"/>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18" w:type="dxa"/>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初步设计</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合同</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实际完成</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snapToGrid w:val="0"/>
                <w:color w:val="000000"/>
                <w:kern w:val="0"/>
                <w:sz w:val="22"/>
                <w:szCs w:val="22"/>
                <w:highlight w:val="none"/>
                <w:u w:val="none"/>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新建灌溉泵站</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座</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取水栓</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1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DN250-PE管道</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1497</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1497</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1529</w:t>
            </w:r>
          </w:p>
        </w:tc>
        <w:tc>
          <w:tcPr>
            <w:tcW w:w="1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DN125-PE管道</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408</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408</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1524</w:t>
            </w:r>
          </w:p>
        </w:tc>
        <w:tc>
          <w:tcPr>
            <w:tcW w:w="1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DN90-PE管道</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5571</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5571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1993.9</w:t>
            </w:r>
          </w:p>
        </w:tc>
        <w:tc>
          <w:tcPr>
            <w:tcW w:w="1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阀井1280*1280</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座</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排水工程</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新建1#排水盖板沟</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158</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158</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w:t>
            </w:r>
          </w:p>
        </w:tc>
        <w:tc>
          <w:tcPr>
            <w:tcW w:w="1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硬化排水沟</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2938</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2938</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1142</w:t>
            </w:r>
          </w:p>
        </w:tc>
        <w:tc>
          <w:tcPr>
            <w:tcW w:w="1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疏挖排水沟</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4499</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4499</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4499</w:t>
            </w:r>
          </w:p>
        </w:tc>
        <w:tc>
          <w:tcPr>
            <w:tcW w:w="1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疏通盖板沟</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899</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899</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899</w:t>
            </w:r>
          </w:p>
        </w:tc>
        <w:tc>
          <w:tcPr>
            <w:tcW w:w="1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田间道路</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新建硬化管护路</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1115</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1115</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1121.2</w:t>
            </w:r>
          </w:p>
        </w:tc>
        <w:tc>
          <w:tcPr>
            <w:tcW w:w="1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道路拓宽</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841</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1307.9</w:t>
            </w:r>
          </w:p>
        </w:tc>
        <w:tc>
          <w:tcPr>
            <w:tcW w:w="1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碎石路</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474</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474</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w:t>
            </w:r>
          </w:p>
        </w:tc>
        <w:tc>
          <w:tcPr>
            <w:tcW w:w="1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挡土墙</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147</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147</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154.9</w:t>
            </w:r>
          </w:p>
        </w:tc>
        <w:tc>
          <w:tcPr>
            <w:tcW w:w="1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新修过路涵</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座</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设施农业工程</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Style w:val="16"/>
                <w:highlight w:val="none"/>
                <w:lang w:val="en-US" w:eastAsia="zh-CN" w:bidi="ar"/>
              </w:rPr>
              <w:t>m</w:t>
            </w:r>
            <w:r>
              <w:rPr>
                <w:rStyle w:val="17"/>
                <w:highlight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26144</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26144</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13312</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原修建温室4座现修建温室3座（72*40、88*40、108*64）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污水治理工程</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污水处理设施</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座</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格栅井、集水沉砂池、高效预处理池、人工湿地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配套污水管网</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1470</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1470</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1247.56</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盖板沟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U-PVC塑料管</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1546.34</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1546.34</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1546.34</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入户管及雨水口连接管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环境整治工程</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巷道硬化及人行道</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Style w:val="16"/>
                <w:highlight w:val="none"/>
                <w:lang w:val="en-US" w:eastAsia="zh-CN" w:bidi="ar"/>
              </w:rPr>
              <w:t>m</w:t>
            </w:r>
            <w:r>
              <w:rPr>
                <w:rStyle w:val="17"/>
                <w:highlight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6397</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6397</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5282.36</w:t>
            </w:r>
          </w:p>
        </w:tc>
        <w:tc>
          <w:tcPr>
            <w:tcW w:w="1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外墙管线整理</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Style w:val="16"/>
                <w:highlight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3320</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3320</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1500.6</w:t>
            </w:r>
          </w:p>
        </w:tc>
        <w:tc>
          <w:tcPr>
            <w:tcW w:w="1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太阳能路灯</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36</w:t>
            </w:r>
          </w:p>
        </w:tc>
        <w:tc>
          <w:tcPr>
            <w:tcW w:w="1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绿化工程</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Style w:val="16"/>
                <w:highlight w:val="none"/>
                <w:lang w:val="en-US" w:eastAsia="zh-CN" w:bidi="ar"/>
              </w:rPr>
              <w:t>m</w:t>
            </w:r>
            <w:r>
              <w:rPr>
                <w:rStyle w:val="17"/>
                <w:highlight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3306.6</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3306.6</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w:t>
            </w:r>
          </w:p>
        </w:tc>
        <w:tc>
          <w:tcPr>
            <w:tcW w:w="1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w:t>
            </w:r>
          </w:p>
        </w:tc>
        <w:tc>
          <w:tcPr>
            <w:tcW w:w="2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输配电工程</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bl>
    <w:p>
      <w:pPr>
        <w:spacing w:line="600" w:lineRule="exact"/>
        <w:rPr>
          <w:rFonts w:hint="default" w:eastAsia="仿宋_GB2312"/>
          <w:kern w:val="0"/>
          <w:sz w:val="28"/>
          <w:szCs w:val="28"/>
          <w:highlight w:val="none"/>
          <w:lang w:val="en-US" w:eastAsia="zh-CN"/>
        </w:rPr>
      </w:pPr>
      <w:r>
        <w:rPr>
          <w:rFonts w:eastAsia="仿宋_GB2312"/>
          <w:sz w:val="28"/>
          <w:szCs w:val="28"/>
          <w:highlight w:val="none"/>
        </w:rPr>
        <w:t>注：本表中的工程量均不作为竣工结算依据</w:t>
      </w:r>
      <w:r>
        <w:rPr>
          <w:rFonts w:hint="eastAsia" w:eastAsia="仿宋_GB2312"/>
          <w:sz w:val="28"/>
          <w:szCs w:val="28"/>
          <w:highlight w:val="none"/>
          <w:lang w:eastAsia="zh-CN"/>
        </w:rPr>
        <w:t>，</w:t>
      </w:r>
      <w:r>
        <w:rPr>
          <w:rFonts w:hint="eastAsia" w:eastAsia="仿宋_GB2312"/>
          <w:sz w:val="28"/>
          <w:szCs w:val="28"/>
          <w:highlight w:val="none"/>
          <w:lang w:val="en-US" w:eastAsia="zh-CN"/>
        </w:rPr>
        <w:t>实际以审计结论为准。</w:t>
      </w:r>
    </w:p>
    <w:p>
      <w:pPr>
        <w:jc w:val="both"/>
        <w:rPr>
          <w:rFonts w:hint="eastAsia" w:ascii="宋体" w:hAnsi="宋体"/>
          <w:sz w:val="36"/>
          <w:szCs w:val="36"/>
          <w:highlight w:val="none"/>
        </w:rPr>
      </w:pPr>
    </w:p>
    <w:p>
      <w:pPr>
        <w:keepNext w:val="0"/>
        <w:keepLines w:val="0"/>
        <w:pageBreakBefore w:val="0"/>
        <w:widowControl/>
        <w:kinsoku/>
        <w:wordWrap/>
        <w:overflowPunct/>
        <w:topLinePunct w:val="0"/>
        <w:autoSpaceDE w:val="0"/>
        <w:autoSpaceDN w:val="0"/>
        <w:bidi w:val="0"/>
        <w:adjustRightInd w:val="0"/>
        <w:snapToGrid w:val="0"/>
        <w:spacing w:line="520" w:lineRule="exact"/>
        <w:ind w:left="0" w:right="0" w:firstLine="562" w:firstLineChars="200"/>
        <w:jc w:val="both"/>
        <w:textAlignment w:val="baseline"/>
        <w:rPr>
          <w:rFonts w:ascii="黑体" w:hAnsi="黑体" w:eastAsia="黑体" w:cs="黑体"/>
          <w:sz w:val="28"/>
          <w:szCs w:val="28"/>
        </w:rPr>
      </w:pPr>
      <w:r>
        <w:rPr>
          <w:rFonts w:ascii="仿宋" w:hAnsi="仿宋" w:eastAsia="仿宋" w:cs="仿宋"/>
          <w:b/>
          <w:bCs/>
          <w:snapToGrid w:val="0"/>
          <w:color w:val="000000"/>
          <w:kern w:val="0"/>
          <w:sz w:val="28"/>
          <w:szCs w:val="28"/>
          <w:lang w:val="en-US" w:eastAsia="en-US" w:bidi="ar-SA"/>
        </w:rPr>
        <w:t>(七)移民安置</w:t>
      </w:r>
    </w:p>
    <w:p>
      <w:pPr>
        <w:pStyle w:val="3"/>
        <w:keepNext w:val="0"/>
        <w:keepLines w:val="0"/>
        <w:pageBreakBefore w:val="0"/>
        <w:widowControl/>
        <w:kinsoku/>
        <w:wordWrap/>
        <w:overflowPunct/>
        <w:topLinePunct w:val="0"/>
        <w:autoSpaceDE w:val="0"/>
        <w:autoSpaceDN w:val="0"/>
        <w:bidi w:val="0"/>
        <w:adjustRightInd w:val="0"/>
        <w:snapToGrid w:val="0"/>
        <w:spacing w:line="520" w:lineRule="exact"/>
        <w:ind w:left="0" w:right="0" w:firstLine="560" w:firstLineChars="200"/>
        <w:jc w:val="both"/>
        <w:textAlignment w:val="baseline"/>
        <w:rPr>
          <w:rFonts w:hint="eastAsia" w:ascii="仿宋" w:hAnsi="仿宋" w:eastAsia="仿宋" w:cs="仿宋"/>
          <w:b/>
          <w:bCs/>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无。</w:t>
      </w:r>
    </w:p>
    <w:p>
      <w:pPr>
        <w:keepNext w:val="0"/>
        <w:keepLines w:val="0"/>
        <w:pageBreakBefore w:val="0"/>
        <w:widowControl/>
        <w:kinsoku/>
        <w:wordWrap/>
        <w:overflowPunct/>
        <w:topLinePunct w:val="0"/>
        <w:autoSpaceDE w:val="0"/>
        <w:autoSpaceDN w:val="0"/>
        <w:bidi w:val="0"/>
        <w:adjustRightInd w:val="0"/>
        <w:snapToGrid w:val="0"/>
        <w:spacing w:line="520" w:lineRule="exact"/>
        <w:ind w:left="0" w:right="0" w:firstLine="562" w:firstLineChars="200"/>
        <w:jc w:val="both"/>
        <w:textAlignment w:val="baseline"/>
        <w:rPr>
          <w:rFonts w:ascii="仿宋" w:hAnsi="仿宋" w:eastAsia="仿宋" w:cs="仿宋"/>
          <w:b/>
          <w:bCs/>
          <w:snapToGrid w:val="0"/>
          <w:color w:val="000000"/>
          <w:kern w:val="0"/>
          <w:sz w:val="28"/>
          <w:szCs w:val="28"/>
          <w:lang w:val="en-US" w:eastAsia="en-US" w:bidi="ar-SA"/>
        </w:rPr>
      </w:pPr>
      <w:r>
        <w:rPr>
          <w:rFonts w:ascii="仿宋" w:hAnsi="仿宋" w:eastAsia="仿宋" w:cs="仿宋"/>
          <w:b/>
          <w:bCs/>
          <w:snapToGrid w:val="0"/>
          <w:color w:val="000000"/>
          <w:kern w:val="0"/>
          <w:sz w:val="28"/>
          <w:szCs w:val="28"/>
          <w:lang w:val="en-US" w:eastAsia="en-US" w:bidi="ar-SA"/>
        </w:rPr>
        <w:t>(八)水土保持设施</w:t>
      </w:r>
    </w:p>
    <w:p>
      <w:pPr>
        <w:keepNext w:val="0"/>
        <w:keepLines w:val="0"/>
        <w:pageBreakBefore w:val="0"/>
        <w:widowControl/>
        <w:kinsoku/>
        <w:wordWrap/>
        <w:overflowPunct/>
        <w:topLinePunct w:val="0"/>
        <w:autoSpaceDE w:val="0"/>
        <w:autoSpaceDN w:val="0"/>
        <w:bidi w:val="0"/>
        <w:adjustRightInd w:val="0"/>
        <w:snapToGrid w:val="0"/>
        <w:spacing w:line="520" w:lineRule="exact"/>
        <w:ind w:left="0" w:right="0" w:firstLine="560" w:firstLineChars="200"/>
        <w:jc w:val="both"/>
        <w:textAlignment w:val="baseline"/>
        <w:rPr>
          <w:rFonts w:hint="eastAsia" w:ascii="仿宋" w:hAnsi="仿宋" w:eastAsia="仿宋" w:cs="仿宋"/>
          <w:b/>
          <w:bCs/>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按设计要求及相关规范均完成。</w:t>
      </w:r>
    </w:p>
    <w:p>
      <w:pPr>
        <w:keepNext w:val="0"/>
        <w:keepLines w:val="0"/>
        <w:pageBreakBefore w:val="0"/>
        <w:widowControl/>
        <w:kinsoku/>
        <w:wordWrap/>
        <w:overflowPunct/>
        <w:topLinePunct w:val="0"/>
        <w:autoSpaceDE w:val="0"/>
        <w:autoSpaceDN w:val="0"/>
        <w:bidi w:val="0"/>
        <w:adjustRightInd w:val="0"/>
        <w:snapToGrid w:val="0"/>
        <w:spacing w:line="520" w:lineRule="exact"/>
        <w:ind w:left="0" w:right="0" w:firstLine="562" w:firstLineChars="200"/>
        <w:jc w:val="both"/>
        <w:textAlignment w:val="baseline"/>
        <w:rPr>
          <w:rFonts w:ascii="仿宋" w:hAnsi="仿宋" w:eastAsia="仿宋" w:cs="仿宋"/>
          <w:b/>
          <w:bCs/>
          <w:snapToGrid w:val="0"/>
          <w:color w:val="000000"/>
          <w:kern w:val="0"/>
          <w:sz w:val="28"/>
          <w:szCs w:val="28"/>
          <w:lang w:val="en-US" w:eastAsia="en-US" w:bidi="ar-SA"/>
        </w:rPr>
      </w:pPr>
      <w:r>
        <w:rPr>
          <w:rFonts w:ascii="仿宋" w:hAnsi="仿宋" w:eastAsia="仿宋" w:cs="仿宋"/>
          <w:b/>
          <w:bCs/>
          <w:snapToGrid w:val="0"/>
          <w:color w:val="000000"/>
          <w:kern w:val="0"/>
          <w:sz w:val="28"/>
          <w:szCs w:val="28"/>
          <w:lang w:val="en-US" w:eastAsia="en-US" w:bidi="ar-SA"/>
        </w:rPr>
        <w:t>(九)环境保护工程</w:t>
      </w:r>
    </w:p>
    <w:p>
      <w:pPr>
        <w:keepNext w:val="0"/>
        <w:keepLines w:val="0"/>
        <w:pageBreakBefore w:val="0"/>
        <w:widowControl/>
        <w:kinsoku/>
        <w:wordWrap/>
        <w:overflowPunct/>
        <w:topLinePunct w:val="0"/>
        <w:autoSpaceDE w:val="0"/>
        <w:autoSpaceDN w:val="0"/>
        <w:bidi w:val="0"/>
        <w:adjustRightInd w:val="0"/>
        <w:snapToGrid w:val="0"/>
        <w:spacing w:line="520" w:lineRule="exact"/>
        <w:ind w:left="0" w:right="0" w:firstLine="560" w:firstLineChars="200"/>
        <w:jc w:val="both"/>
        <w:textAlignment w:val="baseline"/>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按设计要求及相关规范均完成。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20" w:lineRule="exact"/>
        <w:ind w:right="0" w:rightChars="0" w:firstLine="562" w:firstLineChars="200"/>
        <w:jc w:val="both"/>
        <w:textAlignment w:val="baseline"/>
        <w:rPr>
          <w:rFonts w:hint="eastAsia" w:ascii="仿宋" w:hAnsi="仿宋" w:eastAsia="仿宋" w:cs="仿宋"/>
          <w:b/>
          <w:bCs/>
          <w:snapToGrid w:val="0"/>
          <w:color w:val="000000"/>
          <w:kern w:val="0"/>
          <w:sz w:val="28"/>
          <w:szCs w:val="28"/>
          <w:lang w:val="en-US" w:eastAsia="zh-CN" w:bidi="ar-SA"/>
        </w:rPr>
      </w:pPr>
      <w:r>
        <w:rPr>
          <w:rFonts w:hint="eastAsia" w:ascii="仿宋" w:hAnsi="仿宋" w:eastAsia="仿宋" w:cs="仿宋"/>
          <w:b/>
          <w:bCs/>
          <w:snapToGrid w:val="0"/>
          <w:color w:val="000000"/>
          <w:kern w:val="0"/>
          <w:sz w:val="28"/>
          <w:szCs w:val="28"/>
          <w:lang w:val="en-US" w:eastAsia="zh-CN" w:bidi="ar-SA"/>
        </w:rPr>
        <w:t>（十）消防设施</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20" w:lineRule="exact"/>
        <w:ind w:leftChars="200" w:right="0" w:rightChars="0" w:firstLine="560" w:firstLineChars="200"/>
        <w:jc w:val="both"/>
        <w:textAlignment w:val="baseline"/>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按设计要求及相关规范均完成。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20" w:lineRule="exact"/>
        <w:ind w:right="0" w:rightChars="0" w:firstLine="562" w:firstLineChars="200"/>
        <w:jc w:val="both"/>
        <w:textAlignment w:val="baseline"/>
        <w:rPr>
          <w:rFonts w:hint="eastAsia" w:ascii="仿宋" w:hAnsi="仿宋" w:eastAsia="仿宋" w:cs="仿宋"/>
          <w:b/>
          <w:bCs/>
          <w:snapToGrid w:val="0"/>
          <w:color w:val="000000"/>
          <w:kern w:val="0"/>
          <w:sz w:val="28"/>
          <w:szCs w:val="28"/>
          <w:lang w:val="en-US" w:eastAsia="zh-CN" w:bidi="ar-SA"/>
        </w:rPr>
      </w:pPr>
      <w:r>
        <w:rPr>
          <w:rFonts w:hint="eastAsia" w:ascii="仿宋" w:hAnsi="仿宋" w:eastAsia="仿宋" w:cs="仿宋"/>
          <w:b/>
          <w:bCs/>
          <w:snapToGrid w:val="0"/>
          <w:color w:val="000000"/>
          <w:kern w:val="0"/>
          <w:sz w:val="28"/>
          <w:szCs w:val="28"/>
          <w:lang w:val="en-US" w:eastAsia="zh-CN" w:bidi="ar-SA"/>
        </w:rPr>
        <w:t>（十一）档案</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20" w:lineRule="exact"/>
        <w:ind w:right="0" w:rightChars="0" w:firstLine="562" w:firstLineChars="200"/>
        <w:jc w:val="both"/>
        <w:textAlignment w:val="baseline"/>
        <w:rPr>
          <w:rFonts w:hint="default" w:ascii="仿宋" w:hAnsi="仿宋" w:eastAsia="仿宋" w:cs="仿宋"/>
          <w:b/>
          <w:bCs/>
          <w:snapToGrid w:val="0"/>
          <w:color w:val="000000"/>
          <w:kern w:val="0"/>
          <w:sz w:val="28"/>
          <w:szCs w:val="28"/>
          <w:lang w:val="en-US" w:eastAsia="zh-CN" w:bidi="ar-SA"/>
        </w:rPr>
      </w:pPr>
      <w:r>
        <w:rPr>
          <w:rFonts w:hint="eastAsia" w:ascii="仿宋" w:hAnsi="仿宋" w:eastAsia="仿宋" w:cs="仿宋"/>
          <w:b/>
          <w:bCs/>
          <w:snapToGrid w:val="0"/>
          <w:color w:val="000000"/>
          <w:kern w:val="0"/>
          <w:sz w:val="28"/>
          <w:szCs w:val="28"/>
          <w:lang w:val="en-US" w:eastAsia="zh-CN" w:bidi="ar-SA"/>
        </w:rPr>
        <w:t xml:space="preserve">  </w:t>
      </w:r>
      <w:r>
        <w:rPr>
          <w:rFonts w:hint="eastAsia" w:ascii="仿宋" w:hAnsi="仿宋" w:eastAsia="仿宋" w:cs="仿宋"/>
          <w:b w:val="0"/>
          <w:bCs w:val="0"/>
          <w:snapToGrid w:val="0"/>
          <w:color w:val="000000"/>
          <w:kern w:val="0"/>
          <w:sz w:val="28"/>
          <w:szCs w:val="28"/>
          <w:lang w:val="en-US" w:eastAsia="zh-CN" w:bidi="ar-SA"/>
        </w:rPr>
        <w:t xml:space="preserve">  按相关规范的要求均已完成。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20" w:lineRule="exact"/>
        <w:ind w:right="0" w:rightChars="0" w:firstLine="562" w:firstLineChars="200"/>
        <w:jc w:val="both"/>
        <w:textAlignment w:val="baseline"/>
        <w:rPr>
          <w:rFonts w:hint="default" w:ascii="仿宋" w:hAnsi="仿宋" w:eastAsia="仿宋" w:cs="仿宋"/>
          <w:b/>
          <w:bCs/>
          <w:snapToGrid w:val="0"/>
          <w:color w:val="000000"/>
          <w:kern w:val="0"/>
          <w:sz w:val="28"/>
          <w:szCs w:val="28"/>
          <w:lang w:val="en-US" w:eastAsia="zh-CN" w:bidi="ar-SA"/>
        </w:rPr>
      </w:pPr>
      <w:r>
        <w:rPr>
          <w:rFonts w:hint="eastAsia" w:ascii="仿宋" w:hAnsi="仿宋" w:eastAsia="仿宋" w:cs="仿宋"/>
          <w:b/>
          <w:bCs/>
          <w:snapToGrid w:val="0"/>
          <w:color w:val="000000"/>
          <w:kern w:val="0"/>
          <w:sz w:val="28"/>
          <w:szCs w:val="28"/>
          <w:lang w:val="en-US" w:eastAsia="zh-CN" w:bidi="ar-SA"/>
        </w:rPr>
        <w:t>（十二）交通、电力、建筑、市政及信息化（数字孪生）等</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20" w:lineRule="exact"/>
        <w:ind w:right="0" w:rightChars="0" w:firstLine="562" w:firstLineChars="200"/>
        <w:jc w:val="both"/>
        <w:textAlignment w:val="baseline"/>
        <w:rPr>
          <w:rFonts w:hint="default"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bCs/>
          <w:snapToGrid w:val="0"/>
          <w:color w:val="000000"/>
          <w:kern w:val="0"/>
          <w:sz w:val="28"/>
          <w:szCs w:val="28"/>
          <w:lang w:val="en-US" w:eastAsia="zh-CN" w:bidi="ar-SA"/>
        </w:rPr>
        <w:t xml:space="preserve">  </w:t>
      </w:r>
      <w:r>
        <w:rPr>
          <w:rFonts w:hint="eastAsia" w:ascii="仿宋" w:hAnsi="仿宋" w:eastAsia="仿宋" w:cs="仿宋"/>
          <w:b w:val="0"/>
          <w:bCs w:val="0"/>
          <w:snapToGrid w:val="0"/>
          <w:color w:val="000000"/>
          <w:kern w:val="0"/>
          <w:sz w:val="28"/>
          <w:szCs w:val="28"/>
          <w:lang w:val="en-US" w:eastAsia="zh-CN" w:bidi="ar-SA"/>
        </w:rPr>
        <w:t xml:space="preserve">   无。</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20" w:lineRule="exact"/>
        <w:ind w:right="0" w:rightChars="0" w:firstLine="562" w:firstLineChars="200"/>
        <w:jc w:val="both"/>
        <w:textAlignment w:val="baseline"/>
        <w:rPr>
          <w:rFonts w:hint="default" w:ascii="仿宋" w:hAnsi="仿宋" w:eastAsia="仿宋" w:cs="仿宋"/>
          <w:b/>
          <w:bCs/>
          <w:snapToGrid w:val="0"/>
          <w:color w:val="000000"/>
          <w:kern w:val="0"/>
          <w:sz w:val="28"/>
          <w:szCs w:val="28"/>
          <w:lang w:val="en-US" w:eastAsia="zh-CN" w:bidi="ar-SA"/>
        </w:rPr>
      </w:pPr>
      <w:r>
        <w:rPr>
          <w:rFonts w:hint="eastAsia" w:ascii="仿宋" w:hAnsi="仿宋" w:eastAsia="仿宋" w:cs="仿宋"/>
          <w:b/>
          <w:bCs/>
          <w:snapToGrid w:val="0"/>
          <w:color w:val="000000"/>
          <w:kern w:val="0"/>
          <w:sz w:val="28"/>
          <w:szCs w:val="28"/>
          <w:lang w:val="en-US" w:eastAsia="zh-CN" w:bidi="ar-SA"/>
        </w:rPr>
        <w:t>（十三）其他</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20" w:lineRule="exact"/>
        <w:ind w:right="0" w:rightChars="0" w:firstLine="562" w:firstLineChars="200"/>
        <w:jc w:val="both"/>
        <w:textAlignment w:val="baseline"/>
        <w:rPr>
          <w:rFonts w:hint="default"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bCs/>
          <w:snapToGrid w:val="0"/>
          <w:color w:val="000000"/>
          <w:kern w:val="0"/>
          <w:sz w:val="28"/>
          <w:szCs w:val="28"/>
          <w:lang w:val="en-US" w:eastAsia="zh-CN" w:bidi="ar-SA"/>
        </w:rPr>
        <w:t xml:space="preserve">    </w:t>
      </w:r>
      <w:r>
        <w:rPr>
          <w:rFonts w:hint="eastAsia" w:ascii="仿宋" w:hAnsi="仿宋" w:eastAsia="仿宋" w:cs="仿宋"/>
          <w:b w:val="0"/>
          <w:bCs w:val="0"/>
          <w:snapToGrid w:val="0"/>
          <w:color w:val="000000"/>
          <w:kern w:val="0"/>
          <w:sz w:val="28"/>
          <w:szCs w:val="28"/>
          <w:lang w:val="en-US" w:eastAsia="zh-CN" w:bidi="ar-SA"/>
        </w:rPr>
        <w:t xml:space="preserve"> 无。</w:t>
      </w:r>
    </w:p>
    <w:p>
      <w:pPr>
        <w:keepNext w:val="0"/>
        <w:keepLines w:val="0"/>
        <w:pageBreakBefore w:val="0"/>
        <w:widowControl/>
        <w:kinsoku/>
        <w:wordWrap/>
        <w:overflowPunct/>
        <w:topLinePunct w:val="0"/>
        <w:autoSpaceDE w:val="0"/>
        <w:autoSpaceDN w:val="0"/>
        <w:bidi w:val="0"/>
        <w:adjustRightInd w:val="0"/>
        <w:snapToGrid w:val="0"/>
        <w:spacing w:line="520" w:lineRule="exact"/>
        <w:ind w:left="0" w:right="0" w:firstLine="562" w:firstLineChars="200"/>
        <w:jc w:val="both"/>
        <w:textAlignment w:val="baseline"/>
        <w:rPr>
          <w:rFonts w:ascii="仿宋" w:hAnsi="仿宋" w:eastAsia="仿宋" w:cs="仿宋"/>
          <w:b/>
          <w:bCs/>
          <w:snapToGrid w:val="0"/>
          <w:color w:val="000000"/>
          <w:kern w:val="0"/>
          <w:sz w:val="28"/>
          <w:szCs w:val="28"/>
          <w:lang w:val="en-US" w:eastAsia="en-US" w:bidi="ar-SA"/>
        </w:rPr>
      </w:pPr>
      <w:r>
        <w:rPr>
          <w:rFonts w:ascii="仿宋" w:hAnsi="仿宋" w:eastAsia="仿宋" w:cs="仿宋"/>
          <w:b/>
          <w:bCs/>
          <w:snapToGrid w:val="0"/>
          <w:color w:val="000000"/>
          <w:kern w:val="0"/>
          <w:sz w:val="28"/>
          <w:szCs w:val="28"/>
          <w:lang w:val="en-US" w:eastAsia="en-US" w:bidi="ar-SA"/>
        </w:rPr>
        <w:t>二、工程</w:t>
      </w:r>
      <w:r>
        <w:rPr>
          <w:rFonts w:hint="eastAsia" w:ascii="仿宋" w:hAnsi="仿宋" w:eastAsia="仿宋" w:cs="仿宋"/>
          <w:b/>
          <w:bCs/>
          <w:snapToGrid w:val="0"/>
          <w:color w:val="000000"/>
          <w:kern w:val="0"/>
          <w:sz w:val="28"/>
          <w:szCs w:val="28"/>
          <w:lang w:val="en-US" w:eastAsia="zh-CN" w:bidi="ar-SA"/>
        </w:rPr>
        <w:t>验收及</w:t>
      </w:r>
      <w:r>
        <w:rPr>
          <w:rFonts w:ascii="仿宋" w:hAnsi="仿宋" w:eastAsia="仿宋" w:cs="仿宋"/>
          <w:b/>
          <w:bCs/>
          <w:snapToGrid w:val="0"/>
          <w:color w:val="000000"/>
          <w:kern w:val="0"/>
          <w:sz w:val="28"/>
          <w:szCs w:val="28"/>
          <w:lang w:val="en-US" w:eastAsia="en-US" w:bidi="ar-SA"/>
        </w:rPr>
        <w:t>鉴定情况</w:t>
      </w:r>
    </w:p>
    <w:p>
      <w:pPr>
        <w:pStyle w:val="3"/>
        <w:keepNext w:val="0"/>
        <w:keepLines w:val="0"/>
        <w:pageBreakBefore w:val="0"/>
        <w:widowControl/>
        <w:kinsoku/>
        <w:wordWrap/>
        <w:overflowPunct/>
        <w:topLinePunct w:val="0"/>
        <w:autoSpaceDE w:val="0"/>
        <w:autoSpaceDN w:val="0"/>
        <w:bidi w:val="0"/>
        <w:adjustRightInd w:val="0"/>
        <w:snapToGrid w:val="0"/>
        <w:spacing w:line="520" w:lineRule="exact"/>
        <w:ind w:left="0" w:right="0" w:firstLine="558" w:firstLineChars="200"/>
        <w:jc w:val="both"/>
        <w:textAlignment w:val="baseline"/>
        <w:rPr>
          <w:spacing w:val="-7"/>
          <w:sz w:val="28"/>
          <w:szCs w:val="28"/>
        </w:rPr>
      </w:pPr>
      <w:r>
        <w:rPr>
          <w:rFonts w:hint="eastAsia"/>
          <w:b/>
          <w:bCs/>
          <w:spacing w:val="-1"/>
          <w:sz w:val="28"/>
          <w:szCs w:val="28"/>
          <w:lang w:eastAsia="zh-CN"/>
        </w:rPr>
        <w:t>（</w:t>
      </w:r>
      <w:r>
        <w:rPr>
          <w:rFonts w:hint="eastAsia"/>
          <w:b/>
          <w:bCs/>
          <w:spacing w:val="-1"/>
          <w:sz w:val="28"/>
          <w:szCs w:val="28"/>
          <w:lang w:val="en-US" w:eastAsia="zh-CN"/>
        </w:rPr>
        <w:t>一）工程项目划分</w:t>
      </w:r>
      <w:r>
        <w:rPr>
          <w:rFonts w:hint="eastAsia"/>
          <w:spacing w:val="-1"/>
          <w:sz w:val="28"/>
          <w:szCs w:val="28"/>
          <w:lang w:val="en-US" w:eastAsia="zh-CN"/>
        </w:rPr>
        <w:t xml:space="preserve"> </w:t>
      </w:r>
      <w:r>
        <w:rPr>
          <w:spacing w:val="-7"/>
          <w:sz w:val="28"/>
          <w:szCs w:val="28"/>
        </w:rPr>
        <w:t>根据《水利水电建设工程验收规程》(SL223-2008)、《水利水电工程施工质量评定规程》(SL176-2007)  关于项目划分的有关规定，</w:t>
      </w:r>
      <w:r>
        <w:rPr>
          <w:spacing w:val="-1"/>
          <w:sz w:val="28"/>
          <w:szCs w:val="28"/>
        </w:rPr>
        <w:t>本工程项目划分为1个单位工程，</w:t>
      </w:r>
      <w:r>
        <w:rPr>
          <w:rFonts w:hint="eastAsia"/>
          <w:spacing w:val="-1"/>
          <w:sz w:val="28"/>
          <w:szCs w:val="28"/>
          <w:lang w:val="en-US" w:eastAsia="zh-CN"/>
        </w:rPr>
        <w:t>5</w:t>
      </w:r>
      <w:r>
        <w:rPr>
          <w:spacing w:val="-1"/>
          <w:sz w:val="28"/>
          <w:szCs w:val="28"/>
        </w:rPr>
        <w:t>个分部工程。</w:t>
      </w:r>
    </w:p>
    <w:p>
      <w:pPr>
        <w:pStyle w:val="3"/>
        <w:keepNext w:val="0"/>
        <w:keepLines w:val="0"/>
        <w:pageBreakBefore w:val="0"/>
        <w:widowControl/>
        <w:kinsoku/>
        <w:wordWrap/>
        <w:overflowPunct/>
        <w:topLinePunct w:val="0"/>
        <w:autoSpaceDE w:val="0"/>
        <w:autoSpaceDN w:val="0"/>
        <w:bidi w:val="0"/>
        <w:adjustRightInd w:val="0"/>
        <w:snapToGrid w:val="0"/>
        <w:spacing w:line="520" w:lineRule="exact"/>
        <w:ind w:left="0" w:right="0" w:firstLine="532" w:firstLineChars="200"/>
        <w:jc w:val="both"/>
        <w:textAlignment w:val="baseline"/>
        <w:rPr>
          <w:spacing w:val="-7"/>
          <w:sz w:val="28"/>
          <w:szCs w:val="28"/>
        </w:rPr>
      </w:pPr>
      <w:r>
        <w:rPr>
          <w:spacing w:val="-7"/>
          <w:sz w:val="28"/>
          <w:szCs w:val="28"/>
        </w:rPr>
        <w:t>详见下表：</w:t>
      </w:r>
    </w:p>
    <w:p>
      <w:pPr>
        <w:spacing w:before="255" w:line="219" w:lineRule="auto"/>
        <w:jc w:val="center"/>
        <w:rPr>
          <w:rFonts w:ascii="宋体" w:hAnsi="宋体" w:eastAsia="宋体" w:cs="宋体"/>
          <w:sz w:val="27"/>
          <w:szCs w:val="27"/>
        </w:rPr>
      </w:pPr>
      <w:r>
        <w:rPr>
          <w:rFonts w:hint="eastAsia" w:ascii="宋体" w:hAnsi="宋体" w:eastAsia="宋体" w:cs="宋体"/>
          <w:b/>
          <w:bCs/>
          <w:spacing w:val="-3"/>
          <w:sz w:val="27"/>
          <w:szCs w:val="27"/>
          <w:lang w:eastAsia="zh-CN"/>
        </w:rPr>
        <w:t>天门市多宝镇三峡村精准帮扶项目</w:t>
      </w:r>
      <w:r>
        <w:rPr>
          <w:rFonts w:ascii="宋体" w:hAnsi="宋体" w:eastAsia="宋体" w:cs="宋体"/>
          <w:b/>
          <w:bCs/>
          <w:spacing w:val="-3"/>
          <w:sz w:val="27"/>
          <w:szCs w:val="27"/>
        </w:rPr>
        <w:t>划分表</w:t>
      </w:r>
    </w:p>
    <w:p>
      <w:pPr>
        <w:spacing w:line="48" w:lineRule="exact"/>
      </w:pPr>
    </w:p>
    <w:tbl>
      <w:tblPr>
        <w:tblStyle w:val="14"/>
        <w:tblW w:w="85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8"/>
        <w:gridCol w:w="1594"/>
        <w:gridCol w:w="5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518" w:type="dxa"/>
            <w:vMerge w:val="restart"/>
            <w:tcBorders>
              <w:bottom w:val="nil"/>
            </w:tcBorders>
            <w:vAlign w:val="top"/>
          </w:tcPr>
          <w:p>
            <w:pPr>
              <w:pStyle w:val="15"/>
              <w:spacing w:before="270" w:line="246" w:lineRule="auto"/>
              <w:ind w:right="34"/>
              <w:jc w:val="center"/>
              <w:rPr>
                <w:sz w:val="23"/>
                <w:szCs w:val="23"/>
              </w:rPr>
            </w:pPr>
            <w:r>
              <w:rPr>
                <w:b/>
                <w:bCs/>
                <w:spacing w:val="-2"/>
                <w:sz w:val="23"/>
                <w:szCs w:val="23"/>
              </w:rPr>
              <w:t>单位工程名称及编</w:t>
            </w:r>
            <w:r>
              <w:rPr>
                <w:b/>
                <w:bCs/>
                <w:spacing w:val="-3"/>
                <w:sz w:val="23"/>
                <w:szCs w:val="23"/>
              </w:rPr>
              <w:t>码</w:t>
            </w:r>
          </w:p>
        </w:tc>
        <w:tc>
          <w:tcPr>
            <w:tcW w:w="7081" w:type="dxa"/>
            <w:gridSpan w:val="2"/>
            <w:vAlign w:val="top"/>
          </w:tcPr>
          <w:p>
            <w:pPr>
              <w:pStyle w:val="15"/>
              <w:spacing w:before="154" w:line="219" w:lineRule="auto"/>
              <w:ind w:left="2851"/>
              <w:rPr>
                <w:sz w:val="23"/>
                <w:szCs w:val="23"/>
              </w:rPr>
            </w:pPr>
            <w:r>
              <w:rPr>
                <w:b/>
                <w:bCs/>
                <w:spacing w:val="-6"/>
                <w:sz w:val="23"/>
                <w:szCs w:val="23"/>
              </w:rPr>
              <w:t>分部工程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518" w:type="dxa"/>
            <w:vMerge w:val="continue"/>
            <w:tcBorders>
              <w:top w:val="nil"/>
              <w:bottom w:val="single" w:color="auto" w:sz="4" w:space="0"/>
            </w:tcBorders>
            <w:vAlign w:val="top"/>
          </w:tcPr>
          <w:p>
            <w:pPr>
              <w:rPr>
                <w:rFonts w:ascii="Arial"/>
                <w:sz w:val="21"/>
              </w:rPr>
            </w:pPr>
          </w:p>
        </w:tc>
        <w:tc>
          <w:tcPr>
            <w:tcW w:w="1594" w:type="dxa"/>
            <w:tcBorders>
              <w:bottom w:val="single" w:color="auto" w:sz="4" w:space="0"/>
            </w:tcBorders>
            <w:vAlign w:val="top"/>
          </w:tcPr>
          <w:p>
            <w:pPr>
              <w:pStyle w:val="15"/>
              <w:spacing w:before="148" w:line="219" w:lineRule="auto"/>
              <w:ind w:left="365"/>
              <w:rPr>
                <w:sz w:val="23"/>
                <w:szCs w:val="23"/>
              </w:rPr>
            </w:pPr>
            <w:r>
              <w:rPr>
                <w:b/>
                <w:bCs/>
                <w:spacing w:val="-6"/>
                <w:sz w:val="23"/>
                <w:szCs w:val="23"/>
              </w:rPr>
              <w:t>编码</w:t>
            </w:r>
          </w:p>
        </w:tc>
        <w:tc>
          <w:tcPr>
            <w:tcW w:w="5487" w:type="dxa"/>
            <w:tcBorders>
              <w:bottom w:val="single" w:color="auto" w:sz="4" w:space="0"/>
            </w:tcBorders>
            <w:vAlign w:val="top"/>
          </w:tcPr>
          <w:p>
            <w:pPr>
              <w:pStyle w:val="15"/>
              <w:spacing w:before="154" w:line="221" w:lineRule="auto"/>
              <w:ind w:left="2523"/>
              <w:rPr>
                <w:sz w:val="23"/>
                <w:szCs w:val="23"/>
              </w:rPr>
            </w:pPr>
            <w:r>
              <w:rPr>
                <w:b/>
                <w:bCs/>
                <w:spacing w:val="-6"/>
                <w:sz w:val="23"/>
                <w:szCs w:val="23"/>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518" w:type="dxa"/>
            <w:vMerge w:val="restart"/>
            <w:tcBorders>
              <w:top w:val="single" w:color="auto" w:sz="4" w:space="0"/>
              <w:left w:val="single" w:color="auto" w:sz="4" w:space="0"/>
              <w:bottom w:val="single" w:color="auto" w:sz="4" w:space="0"/>
              <w:right w:val="single" w:color="auto" w:sz="4" w:space="0"/>
            </w:tcBorders>
            <w:vAlign w:val="center"/>
          </w:tcPr>
          <w:p>
            <w:pPr>
              <w:spacing w:line="259" w:lineRule="auto"/>
              <w:jc w:val="center"/>
              <w:rPr>
                <w:rFonts w:ascii="Arial"/>
                <w:sz w:val="21"/>
              </w:rPr>
            </w:pPr>
          </w:p>
          <w:p>
            <w:pPr>
              <w:pStyle w:val="15"/>
              <w:spacing w:before="74" w:line="239" w:lineRule="auto"/>
              <w:ind w:right="40"/>
              <w:jc w:val="center"/>
              <w:rPr>
                <w:rFonts w:hint="default" w:eastAsia="宋体"/>
                <w:sz w:val="23"/>
                <w:szCs w:val="23"/>
                <w:lang w:val="en-US" w:eastAsia="zh-CN"/>
              </w:rPr>
            </w:pPr>
            <w:r>
              <w:rPr>
                <w:rFonts w:hint="eastAsia"/>
                <w:sz w:val="23"/>
                <w:szCs w:val="23"/>
                <w:lang w:eastAsia="zh-CN"/>
              </w:rPr>
              <w:t>天门市多宝镇三峡村精准帮扶项目</w:t>
            </w:r>
            <w:r>
              <w:rPr>
                <w:rFonts w:hint="eastAsia"/>
                <w:sz w:val="23"/>
                <w:szCs w:val="23"/>
                <w:lang w:val="en-US" w:eastAsia="zh-CN"/>
              </w:rPr>
              <w:t>01</w:t>
            </w:r>
          </w:p>
        </w:tc>
        <w:tc>
          <w:tcPr>
            <w:tcW w:w="1594" w:type="dxa"/>
            <w:tcBorders>
              <w:top w:val="single" w:color="auto" w:sz="4" w:space="0"/>
              <w:left w:val="single" w:color="auto" w:sz="4" w:space="0"/>
              <w:bottom w:val="single" w:color="auto" w:sz="4" w:space="0"/>
              <w:right w:val="single" w:color="auto" w:sz="4" w:space="0"/>
            </w:tcBorders>
            <w:vAlign w:val="center"/>
          </w:tcPr>
          <w:p>
            <w:pPr>
              <w:pStyle w:val="15"/>
              <w:spacing w:before="220" w:line="184" w:lineRule="auto"/>
              <w:ind w:left="302"/>
              <w:jc w:val="center"/>
              <w:rPr>
                <w:sz w:val="23"/>
                <w:szCs w:val="23"/>
              </w:rPr>
            </w:pPr>
            <w:r>
              <w:rPr>
                <w:spacing w:val="-3"/>
                <w:sz w:val="23"/>
                <w:szCs w:val="23"/>
              </w:rPr>
              <w:t>01-01</w:t>
            </w:r>
          </w:p>
        </w:tc>
        <w:tc>
          <w:tcPr>
            <w:tcW w:w="5487" w:type="dxa"/>
            <w:tcBorders>
              <w:top w:val="single" w:color="auto" w:sz="4" w:space="0"/>
              <w:left w:val="single" w:color="auto" w:sz="4" w:space="0"/>
              <w:bottom w:val="single" w:color="auto" w:sz="4" w:space="0"/>
              <w:right w:val="single" w:color="auto" w:sz="4" w:space="0"/>
            </w:tcBorders>
            <w:vAlign w:val="center"/>
          </w:tcPr>
          <w:p>
            <w:pPr>
              <w:pStyle w:val="15"/>
              <w:spacing w:before="163" w:line="220" w:lineRule="auto"/>
              <w:jc w:val="center"/>
              <w:rPr>
                <w:rFonts w:hint="default" w:eastAsia="宋体"/>
                <w:sz w:val="23"/>
                <w:szCs w:val="23"/>
                <w:lang w:val="en-US" w:eastAsia="zh-CN"/>
              </w:rPr>
            </w:pPr>
            <w:r>
              <w:rPr>
                <w:rFonts w:hint="eastAsia"/>
                <w:spacing w:val="1"/>
                <w:sz w:val="23"/>
                <w:szCs w:val="23"/>
                <w:lang w:val="en-US" w:eastAsia="zh-CN"/>
              </w:rPr>
              <w:t>田间道路工程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sz w:val="21"/>
              </w:rPr>
            </w:pPr>
          </w:p>
        </w:tc>
        <w:tc>
          <w:tcPr>
            <w:tcW w:w="1594" w:type="dxa"/>
            <w:tcBorders>
              <w:top w:val="single" w:color="auto" w:sz="4" w:space="0"/>
              <w:left w:val="single" w:color="auto" w:sz="4" w:space="0"/>
              <w:bottom w:val="single" w:color="auto" w:sz="4" w:space="0"/>
              <w:right w:val="single" w:color="auto" w:sz="4" w:space="0"/>
            </w:tcBorders>
            <w:vAlign w:val="center"/>
          </w:tcPr>
          <w:p>
            <w:pPr>
              <w:pStyle w:val="15"/>
              <w:spacing w:before="211" w:line="184" w:lineRule="auto"/>
              <w:ind w:left="302"/>
              <w:jc w:val="center"/>
              <w:rPr>
                <w:sz w:val="23"/>
                <w:szCs w:val="23"/>
              </w:rPr>
            </w:pPr>
            <w:r>
              <w:rPr>
                <w:spacing w:val="-3"/>
                <w:sz w:val="23"/>
                <w:szCs w:val="23"/>
              </w:rPr>
              <w:t>01-02</w:t>
            </w:r>
          </w:p>
        </w:tc>
        <w:tc>
          <w:tcPr>
            <w:tcW w:w="5487" w:type="dxa"/>
            <w:tcBorders>
              <w:top w:val="single" w:color="auto" w:sz="4" w:space="0"/>
              <w:left w:val="single" w:color="auto" w:sz="4" w:space="0"/>
            </w:tcBorders>
            <w:vAlign w:val="center"/>
          </w:tcPr>
          <w:p>
            <w:pPr>
              <w:pStyle w:val="15"/>
              <w:spacing w:before="153" w:line="219" w:lineRule="auto"/>
              <w:jc w:val="center"/>
              <w:rPr>
                <w:rFonts w:hint="default" w:eastAsia="宋体"/>
                <w:sz w:val="23"/>
                <w:szCs w:val="23"/>
                <w:lang w:val="en-US" w:eastAsia="zh-CN"/>
              </w:rPr>
            </w:pPr>
            <w:r>
              <w:rPr>
                <w:rFonts w:hint="eastAsia"/>
                <w:spacing w:val="2"/>
                <w:sz w:val="23"/>
                <w:szCs w:val="23"/>
                <w:lang w:val="en-US" w:eastAsia="zh-CN"/>
              </w:rPr>
              <w:t>排水工程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sz w:val="21"/>
              </w:rPr>
            </w:pPr>
          </w:p>
        </w:tc>
        <w:tc>
          <w:tcPr>
            <w:tcW w:w="1594" w:type="dxa"/>
            <w:tcBorders>
              <w:top w:val="single" w:color="auto" w:sz="4" w:space="0"/>
              <w:left w:val="single" w:color="auto" w:sz="4" w:space="0"/>
              <w:bottom w:val="single" w:color="auto" w:sz="4" w:space="0"/>
              <w:right w:val="single" w:color="auto" w:sz="4" w:space="0"/>
            </w:tcBorders>
            <w:vAlign w:val="center"/>
          </w:tcPr>
          <w:p>
            <w:pPr>
              <w:pStyle w:val="15"/>
              <w:spacing w:before="211" w:line="184" w:lineRule="auto"/>
              <w:ind w:left="302"/>
              <w:jc w:val="center"/>
              <w:rPr>
                <w:rFonts w:hint="default" w:eastAsia="宋体"/>
                <w:spacing w:val="-3"/>
                <w:sz w:val="23"/>
                <w:szCs w:val="23"/>
                <w:lang w:val="en-US" w:eastAsia="zh-CN"/>
              </w:rPr>
            </w:pPr>
            <w:r>
              <w:rPr>
                <w:rFonts w:hint="eastAsia"/>
                <w:spacing w:val="-3"/>
                <w:sz w:val="23"/>
                <w:szCs w:val="23"/>
                <w:lang w:val="en-US" w:eastAsia="zh-CN"/>
              </w:rPr>
              <w:t>01-03</w:t>
            </w:r>
          </w:p>
        </w:tc>
        <w:tc>
          <w:tcPr>
            <w:tcW w:w="5487" w:type="dxa"/>
            <w:tcBorders>
              <w:left w:val="single" w:color="auto" w:sz="4" w:space="0"/>
            </w:tcBorders>
            <w:shd w:val="clear" w:color="auto" w:fill="auto"/>
            <w:vAlign w:val="center"/>
          </w:tcPr>
          <w:p>
            <w:pPr>
              <w:pStyle w:val="15"/>
              <w:spacing w:before="81" w:line="360" w:lineRule="auto"/>
              <w:jc w:val="center"/>
              <w:rPr>
                <w:rFonts w:hint="eastAsia" w:ascii="新宋体" w:hAnsi="新宋体" w:eastAsia="新宋体" w:cs="新宋体"/>
                <w:snapToGrid w:val="0"/>
                <w:color w:val="000000"/>
                <w:spacing w:val="-1"/>
                <w:kern w:val="0"/>
                <w:sz w:val="21"/>
                <w:szCs w:val="21"/>
                <w:lang w:val="en-US" w:eastAsia="zh-CN" w:bidi="ar-SA"/>
              </w:rPr>
            </w:pPr>
            <w:r>
              <w:rPr>
                <w:rFonts w:hint="eastAsia" w:ascii="新宋体" w:hAnsi="新宋体" w:eastAsia="新宋体" w:cs="新宋体"/>
                <w:spacing w:val="-1"/>
                <w:sz w:val="21"/>
                <w:szCs w:val="21"/>
                <w:lang w:val="en-US" w:eastAsia="zh-CN"/>
              </w:rPr>
              <w:t>污水工程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sz w:val="21"/>
              </w:rPr>
            </w:pPr>
          </w:p>
        </w:tc>
        <w:tc>
          <w:tcPr>
            <w:tcW w:w="1594" w:type="dxa"/>
            <w:tcBorders>
              <w:top w:val="single" w:color="auto" w:sz="4" w:space="0"/>
              <w:left w:val="single" w:color="auto" w:sz="4" w:space="0"/>
              <w:bottom w:val="single" w:color="auto" w:sz="4" w:space="0"/>
              <w:right w:val="single" w:color="auto" w:sz="4" w:space="0"/>
            </w:tcBorders>
            <w:vAlign w:val="center"/>
          </w:tcPr>
          <w:p>
            <w:pPr>
              <w:pStyle w:val="15"/>
              <w:spacing w:before="211" w:line="184" w:lineRule="auto"/>
              <w:ind w:left="302"/>
              <w:jc w:val="center"/>
              <w:rPr>
                <w:rFonts w:hint="default" w:eastAsia="宋体"/>
                <w:spacing w:val="-3"/>
                <w:sz w:val="23"/>
                <w:szCs w:val="23"/>
                <w:lang w:val="en-US" w:eastAsia="zh-CN"/>
              </w:rPr>
            </w:pPr>
            <w:r>
              <w:rPr>
                <w:rFonts w:hint="eastAsia"/>
                <w:spacing w:val="-3"/>
                <w:sz w:val="23"/>
                <w:szCs w:val="23"/>
                <w:lang w:val="en-US" w:eastAsia="zh-CN"/>
              </w:rPr>
              <w:t>01-04</w:t>
            </w:r>
          </w:p>
        </w:tc>
        <w:tc>
          <w:tcPr>
            <w:tcW w:w="5487" w:type="dxa"/>
            <w:tcBorders>
              <w:left w:val="single" w:color="auto" w:sz="4" w:space="0"/>
            </w:tcBorders>
            <w:shd w:val="clear" w:color="auto" w:fill="auto"/>
            <w:vAlign w:val="center"/>
          </w:tcPr>
          <w:p>
            <w:pPr>
              <w:pStyle w:val="15"/>
              <w:spacing w:before="81" w:line="360" w:lineRule="auto"/>
              <w:jc w:val="center"/>
              <w:rPr>
                <w:rFonts w:hint="eastAsia" w:ascii="新宋体" w:hAnsi="新宋体" w:eastAsia="新宋体" w:cs="新宋体"/>
                <w:snapToGrid w:val="0"/>
                <w:color w:val="000000"/>
                <w:spacing w:val="-1"/>
                <w:kern w:val="0"/>
                <w:sz w:val="21"/>
                <w:szCs w:val="21"/>
                <w:lang w:val="en-US" w:eastAsia="zh-CN" w:bidi="ar-SA"/>
              </w:rPr>
            </w:pPr>
            <w:r>
              <w:rPr>
                <w:rFonts w:hint="eastAsia" w:ascii="新宋体" w:hAnsi="新宋体" w:eastAsia="新宋体" w:cs="新宋体"/>
                <w:spacing w:val="-1"/>
                <w:sz w:val="21"/>
                <w:szCs w:val="21"/>
                <w:lang w:val="en-US" w:eastAsia="zh-CN"/>
              </w:rPr>
              <w:t>灌溉工程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sz w:val="21"/>
              </w:rPr>
            </w:pPr>
          </w:p>
        </w:tc>
        <w:tc>
          <w:tcPr>
            <w:tcW w:w="1594" w:type="dxa"/>
            <w:tcBorders>
              <w:top w:val="single" w:color="auto" w:sz="4" w:space="0"/>
              <w:left w:val="single" w:color="auto" w:sz="4" w:space="0"/>
              <w:bottom w:val="single" w:color="auto" w:sz="4" w:space="0"/>
              <w:right w:val="single" w:color="auto" w:sz="4" w:space="0"/>
            </w:tcBorders>
            <w:vAlign w:val="center"/>
          </w:tcPr>
          <w:p>
            <w:pPr>
              <w:pStyle w:val="15"/>
              <w:spacing w:before="211" w:line="184" w:lineRule="auto"/>
              <w:ind w:left="302"/>
              <w:jc w:val="center"/>
              <w:rPr>
                <w:rFonts w:hint="default" w:eastAsia="宋体"/>
                <w:spacing w:val="-3"/>
                <w:sz w:val="23"/>
                <w:szCs w:val="23"/>
                <w:lang w:val="en-US" w:eastAsia="zh-CN"/>
              </w:rPr>
            </w:pPr>
            <w:r>
              <w:rPr>
                <w:rFonts w:hint="eastAsia"/>
                <w:spacing w:val="-3"/>
                <w:sz w:val="23"/>
                <w:szCs w:val="23"/>
                <w:lang w:val="en-US" w:eastAsia="zh-CN"/>
              </w:rPr>
              <w:t>01-05</w:t>
            </w:r>
          </w:p>
        </w:tc>
        <w:tc>
          <w:tcPr>
            <w:tcW w:w="5487" w:type="dxa"/>
            <w:tcBorders>
              <w:left w:val="single" w:color="auto" w:sz="4" w:space="0"/>
            </w:tcBorders>
            <w:shd w:val="clear" w:color="auto" w:fill="auto"/>
            <w:vAlign w:val="center"/>
          </w:tcPr>
          <w:p>
            <w:pPr>
              <w:pStyle w:val="15"/>
              <w:spacing w:before="81" w:line="360" w:lineRule="auto"/>
              <w:jc w:val="center"/>
              <w:rPr>
                <w:rFonts w:hint="eastAsia" w:ascii="新宋体" w:hAnsi="新宋体" w:eastAsia="新宋体" w:cs="新宋体"/>
                <w:snapToGrid w:val="0"/>
                <w:color w:val="000000"/>
                <w:spacing w:val="-1"/>
                <w:kern w:val="0"/>
                <w:sz w:val="21"/>
                <w:szCs w:val="21"/>
                <w:lang w:val="en-US" w:eastAsia="zh-CN" w:bidi="ar-SA"/>
              </w:rPr>
            </w:pPr>
            <w:r>
              <w:rPr>
                <w:rFonts w:hint="eastAsia" w:ascii="新宋体" w:hAnsi="新宋体" w:eastAsia="新宋体" w:cs="新宋体"/>
                <w:spacing w:val="-1"/>
                <w:sz w:val="21"/>
                <w:szCs w:val="21"/>
                <w:lang w:val="en-US" w:eastAsia="zh-CN"/>
              </w:rPr>
              <w:t>土地整理、设施农业、环境整治及绿化工程</w:t>
            </w:r>
          </w:p>
        </w:tc>
      </w:tr>
    </w:tbl>
    <w:p>
      <w:pPr>
        <w:rPr>
          <w:rFonts w:ascii="Arial" w:hAnsi="Arial" w:eastAsia="Arial" w:cs="Arial"/>
          <w:sz w:val="21"/>
          <w:szCs w:val="21"/>
        </w:rPr>
      </w:pPr>
    </w:p>
    <w:p>
      <w:pPr>
        <w:pStyle w:val="3"/>
        <w:keepNext w:val="0"/>
        <w:keepLines w:val="0"/>
        <w:pageBreakBefore w:val="0"/>
        <w:widowControl/>
        <w:kinsoku/>
        <w:wordWrap/>
        <w:overflowPunct/>
        <w:topLinePunct w:val="0"/>
        <w:autoSpaceDE w:val="0"/>
        <w:autoSpaceDN w:val="0"/>
        <w:bidi w:val="0"/>
        <w:adjustRightInd w:val="0"/>
        <w:snapToGrid w:val="0"/>
        <w:spacing w:line="520" w:lineRule="exact"/>
        <w:ind w:left="0" w:right="0" w:firstLine="506" w:firstLineChars="200"/>
        <w:jc w:val="both"/>
        <w:textAlignment w:val="baseline"/>
        <w:rPr>
          <w:sz w:val="28"/>
          <w:szCs w:val="28"/>
        </w:rPr>
      </w:pPr>
      <w:r>
        <w:rPr>
          <w:rFonts w:hint="eastAsia"/>
          <w:b/>
          <w:bCs/>
          <w:spacing w:val="-14"/>
          <w:sz w:val="28"/>
          <w:szCs w:val="28"/>
          <w:lang w:eastAsia="zh-CN"/>
        </w:rPr>
        <w:t>（</w:t>
      </w:r>
      <w:r>
        <w:rPr>
          <w:rFonts w:hint="eastAsia"/>
          <w:b/>
          <w:bCs/>
          <w:spacing w:val="-14"/>
          <w:sz w:val="28"/>
          <w:szCs w:val="28"/>
          <w:lang w:val="en-US" w:eastAsia="zh-CN"/>
        </w:rPr>
        <w:t xml:space="preserve">二）施工质量验收 </w:t>
      </w:r>
      <w:r>
        <w:rPr>
          <w:spacing w:val="-7"/>
          <w:sz w:val="28"/>
          <w:szCs w:val="28"/>
        </w:rPr>
        <w:t>天门市水利水电工程质量监督站负责</w:t>
      </w:r>
      <w:r>
        <w:rPr>
          <w:rFonts w:hint="eastAsia"/>
          <w:spacing w:val="-7"/>
          <w:sz w:val="28"/>
          <w:szCs w:val="28"/>
          <w:lang w:eastAsia="zh-CN"/>
        </w:rPr>
        <w:t>天门市多宝镇三峡村精准帮扶项目</w:t>
      </w:r>
      <w:r>
        <w:rPr>
          <w:spacing w:val="-8"/>
          <w:sz w:val="28"/>
          <w:szCs w:val="28"/>
        </w:rPr>
        <w:t>工</w:t>
      </w:r>
      <w:r>
        <w:rPr>
          <w:spacing w:val="-7"/>
          <w:sz w:val="28"/>
          <w:szCs w:val="28"/>
        </w:rPr>
        <w:t>程质量监督工作，组建了工程质量监督专班，明确了质</w:t>
      </w:r>
      <w:r>
        <w:rPr>
          <w:spacing w:val="-8"/>
          <w:sz w:val="28"/>
          <w:szCs w:val="28"/>
        </w:rPr>
        <w:t>量监督工作</w:t>
      </w:r>
      <w:r>
        <w:rPr>
          <w:spacing w:val="-7"/>
          <w:sz w:val="28"/>
          <w:szCs w:val="28"/>
        </w:rPr>
        <w:t>的主要职责、任务、监督范围、监督内容等，根据工程施工进度到</w:t>
      </w:r>
      <w:r>
        <w:rPr>
          <w:spacing w:val="-8"/>
          <w:sz w:val="28"/>
          <w:szCs w:val="28"/>
        </w:rPr>
        <w:t>现场进行了监督检查。质量监督过程中，质监部门对工程项目划分</w:t>
      </w:r>
      <w:r>
        <w:rPr>
          <w:spacing w:val="-7"/>
          <w:sz w:val="28"/>
          <w:szCs w:val="28"/>
        </w:rPr>
        <w:t>进行了审批，并按工程质量监督工作计划进</w:t>
      </w:r>
      <w:r>
        <w:rPr>
          <w:spacing w:val="-8"/>
          <w:sz w:val="28"/>
          <w:szCs w:val="28"/>
        </w:rPr>
        <w:t>行了施工过程中质量监</w:t>
      </w:r>
      <w:r>
        <w:rPr>
          <w:spacing w:val="-7"/>
          <w:sz w:val="28"/>
          <w:szCs w:val="28"/>
        </w:rPr>
        <w:t>督检查，参加了工程验收和外观质量评定，参与研究施工中疑难问</w:t>
      </w:r>
      <w:r>
        <w:rPr>
          <w:spacing w:val="-15"/>
          <w:sz w:val="28"/>
          <w:szCs w:val="28"/>
        </w:rPr>
        <w:t>题，确保了工程施工质量。</w:t>
      </w:r>
    </w:p>
    <w:p>
      <w:pPr>
        <w:pStyle w:val="3"/>
        <w:keepNext w:val="0"/>
        <w:keepLines w:val="0"/>
        <w:pageBreakBefore w:val="0"/>
        <w:widowControl/>
        <w:kinsoku/>
        <w:wordWrap/>
        <w:overflowPunct/>
        <w:topLinePunct w:val="0"/>
        <w:autoSpaceDE w:val="0"/>
        <w:autoSpaceDN w:val="0"/>
        <w:bidi w:val="0"/>
        <w:adjustRightInd w:val="0"/>
        <w:snapToGrid w:val="0"/>
        <w:spacing w:line="520" w:lineRule="exact"/>
        <w:ind w:left="0" w:right="0" w:firstLine="504" w:firstLineChars="200"/>
        <w:jc w:val="both"/>
        <w:textAlignment w:val="baseline"/>
        <w:rPr>
          <w:rFonts w:hint="eastAsia"/>
          <w:spacing w:val="-14"/>
          <w:sz w:val="28"/>
          <w:szCs w:val="28"/>
          <w:lang w:val="en-US" w:eastAsia="zh-CN"/>
        </w:rPr>
      </w:pPr>
      <w:r>
        <w:rPr>
          <w:spacing w:val="-14"/>
          <w:sz w:val="28"/>
          <w:szCs w:val="28"/>
        </w:rPr>
        <w:t>施工中未发生过重大质量事故。</w:t>
      </w:r>
      <w:r>
        <w:rPr>
          <w:spacing w:val="-7"/>
          <w:sz w:val="28"/>
          <w:szCs w:val="28"/>
        </w:rPr>
        <w:t>原材料质量、中间产品质量全部合格，其中砼拌合物质量合格，外</w:t>
      </w:r>
      <w:r>
        <w:rPr>
          <w:spacing w:val="-14"/>
          <w:sz w:val="28"/>
          <w:szCs w:val="28"/>
        </w:rPr>
        <w:t>观质量合格，施工质量检验资料齐全。</w:t>
      </w:r>
      <w:r>
        <w:rPr>
          <w:rFonts w:hint="eastAsia"/>
          <w:spacing w:val="-14"/>
          <w:sz w:val="28"/>
          <w:szCs w:val="28"/>
          <w:lang w:val="en-US" w:eastAsia="zh-CN"/>
        </w:rPr>
        <w:t>质量验收合格。</w:t>
      </w:r>
    </w:p>
    <w:p>
      <w:pPr>
        <w:keepNext w:val="0"/>
        <w:keepLines w:val="0"/>
        <w:pageBreakBefore w:val="0"/>
        <w:widowControl/>
        <w:kinsoku/>
        <w:wordWrap/>
        <w:overflowPunct/>
        <w:topLinePunct w:val="0"/>
        <w:autoSpaceDE w:val="0"/>
        <w:autoSpaceDN w:val="0"/>
        <w:bidi w:val="0"/>
        <w:adjustRightInd w:val="0"/>
        <w:snapToGrid w:val="0"/>
        <w:spacing w:line="520" w:lineRule="exact"/>
        <w:ind w:left="0" w:right="0" w:firstLine="562" w:firstLineChars="200"/>
        <w:jc w:val="both"/>
        <w:textAlignment w:val="baseline"/>
        <w:rPr>
          <w:rFonts w:ascii="仿宋" w:hAnsi="仿宋" w:eastAsia="仿宋" w:cs="仿宋"/>
          <w:b/>
          <w:bCs/>
          <w:snapToGrid w:val="0"/>
          <w:color w:val="000000"/>
          <w:kern w:val="0"/>
          <w:sz w:val="28"/>
          <w:szCs w:val="28"/>
          <w:lang w:val="en-US" w:eastAsia="en-US" w:bidi="ar-SA"/>
        </w:rPr>
      </w:pPr>
      <w:r>
        <w:rPr>
          <w:rFonts w:ascii="仿宋" w:hAnsi="仿宋" w:eastAsia="仿宋" w:cs="仿宋"/>
          <w:b/>
          <w:bCs/>
          <w:snapToGrid w:val="0"/>
          <w:color w:val="000000"/>
          <w:kern w:val="0"/>
          <w:sz w:val="28"/>
          <w:szCs w:val="28"/>
          <w:lang w:val="en-US" w:eastAsia="en-US" w:bidi="ar-SA"/>
        </w:rPr>
        <w:t>三、历次验收及相关鉴定提出的主要问题的处理情况</w:t>
      </w:r>
    </w:p>
    <w:p>
      <w:pPr>
        <w:keepNext w:val="0"/>
        <w:keepLines w:val="0"/>
        <w:pageBreakBefore w:val="0"/>
        <w:widowControl/>
        <w:kinsoku/>
        <w:wordWrap/>
        <w:overflowPunct/>
        <w:topLinePunct w:val="0"/>
        <w:autoSpaceDE w:val="0"/>
        <w:autoSpaceDN w:val="0"/>
        <w:bidi w:val="0"/>
        <w:adjustRightInd w:val="0"/>
        <w:snapToGrid w:val="0"/>
        <w:spacing w:line="520" w:lineRule="exact"/>
        <w:ind w:left="0" w:right="0" w:firstLine="562" w:firstLineChars="200"/>
        <w:jc w:val="both"/>
        <w:textAlignment w:val="baseline"/>
        <w:rPr>
          <w:rFonts w:hint="eastAsia" w:ascii="仿宋" w:hAnsi="仿宋" w:eastAsia="仿宋" w:cs="仿宋"/>
          <w:b/>
          <w:bCs/>
          <w:snapToGrid w:val="0"/>
          <w:color w:val="000000"/>
          <w:kern w:val="0"/>
          <w:sz w:val="28"/>
          <w:szCs w:val="28"/>
          <w:lang w:val="en-US" w:eastAsia="zh-CN" w:bidi="ar-SA"/>
        </w:rPr>
      </w:pPr>
      <w:r>
        <w:rPr>
          <w:rFonts w:hint="eastAsia" w:ascii="仿宋" w:hAnsi="仿宋" w:eastAsia="仿宋" w:cs="仿宋"/>
          <w:b/>
          <w:bCs/>
          <w:snapToGrid w:val="0"/>
          <w:color w:val="000000"/>
          <w:kern w:val="0"/>
          <w:sz w:val="28"/>
          <w:szCs w:val="28"/>
          <w:lang w:val="en-US" w:eastAsia="zh-CN" w:bidi="ar-SA"/>
        </w:rPr>
        <w:t>无。</w:t>
      </w:r>
    </w:p>
    <w:p>
      <w:pPr>
        <w:pStyle w:val="3"/>
        <w:keepNext w:val="0"/>
        <w:keepLines w:val="0"/>
        <w:pageBreakBefore w:val="0"/>
        <w:widowControl/>
        <w:kinsoku/>
        <w:wordWrap/>
        <w:overflowPunct/>
        <w:topLinePunct w:val="0"/>
        <w:autoSpaceDE w:val="0"/>
        <w:autoSpaceDN w:val="0"/>
        <w:bidi w:val="0"/>
        <w:adjustRightInd w:val="0"/>
        <w:snapToGrid w:val="0"/>
        <w:spacing w:line="520" w:lineRule="exact"/>
        <w:ind w:left="0" w:leftChars="0" w:right="0" w:firstLine="508" w:firstLineChars="200"/>
        <w:jc w:val="both"/>
        <w:textAlignment w:val="baseline"/>
        <w:rPr>
          <w:rFonts w:ascii="宋体" w:hAnsi="宋体" w:eastAsia="宋体" w:cs="宋体"/>
          <w:b/>
          <w:bCs/>
          <w:spacing w:val="-4"/>
          <w:sz w:val="27"/>
          <w:szCs w:val="27"/>
          <w:highlight w:val="none"/>
        </w:rPr>
      </w:pPr>
      <w:r>
        <w:rPr>
          <w:spacing w:val="-13"/>
          <w:sz w:val="28"/>
          <w:szCs w:val="28"/>
          <w:highlight w:val="none"/>
        </w:rPr>
        <w:t>根据《水利水电工程施工质量检验与评定规程》</w:t>
      </w:r>
      <w:r>
        <w:rPr>
          <w:spacing w:val="67"/>
          <w:sz w:val="28"/>
          <w:szCs w:val="28"/>
          <w:highlight w:val="none"/>
        </w:rPr>
        <w:t xml:space="preserve"> </w:t>
      </w:r>
      <w:r>
        <w:rPr>
          <w:rFonts w:ascii="宋体" w:hAnsi="宋体" w:eastAsia="宋体" w:cs="宋体"/>
          <w:spacing w:val="-13"/>
          <w:sz w:val="28"/>
          <w:szCs w:val="28"/>
          <w:highlight w:val="none"/>
        </w:rPr>
        <w:t>(SL176-2007)</w:t>
      </w:r>
      <w:r>
        <w:rPr>
          <w:rFonts w:ascii="宋体" w:hAnsi="宋体" w:eastAsia="宋体" w:cs="宋体"/>
          <w:sz w:val="28"/>
          <w:szCs w:val="28"/>
          <w:highlight w:val="none"/>
        </w:rPr>
        <w:t xml:space="preserve"> </w:t>
      </w:r>
      <w:r>
        <w:rPr>
          <w:spacing w:val="-6"/>
          <w:sz w:val="28"/>
          <w:szCs w:val="28"/>
          <w:highlight w:val="none"/>
        </w:rPr>
        <w:t>有关规定，质量监督站对施工质量等级的评定结果进行了核备和核</w:t>
      </w:r>
      <w:r>
        <w:rPr>
          <w:spacing w:val="-1"/>
          <w:sz w:val="28"/>
          <w:szCs w:val="28"/>
          <w:highlight w:val="none"/>
        </w:rPr>
        <w:t>定，1个单位工程评定为合格，整体工程项目施工质量等级评定为</w:t>
      </w:r>
      <w:r>
        <w:rPr>
          <w:spacing w:val="-15"/>
          <w:sz w:val="28"/>
          <w:szCs w:val="28"/>
          <w:highlight w:val="none"/>
        </w:rPr>
        <w:t>合格。工程质量评定具体情况详下表。</w:t>
      </w:r>
    </w:p>
    <w:p>
      <w:pPr>
        <w:spacing w:before="145" w:line="360" w:lineRule="auto"/>
        <w:ind w:left="2778"/>
        <w:rPr>
          <w:rFonts w:ascii="宋体" w:hAnsi="宋体" w:eastAsia="宋体" w:cs="宋体"/>
          <w:sz w:val="27"/>
          <w:szCs w:val="27"/>
        </w:rPr>
      </w:pPr>
      <w:r>
        <w:rPr>
          <w:rFonts w:ascii="宋体" w:hAnsi="宋体" w:eastAsia="宋体" w:cs="宋体"/>
          <w:b/>
          <w:bCs/>
          <w:spacing w:val="-4"/>
          <w:sz w:val="27"/>
          <w:szCs w:val="27"/>
        </w:rPr>
        <w:t>工程质量等级评定、核备情况汇总表</w:t>
      </w:r>
    </w:p>
    <w:p>
      <w:pPr>
        <w:spacing w:line="67" w:lineRule="exact"/>
      </w:pPr>
    </w:p>
    <w:tbl>
      <w:tblPr>
        <w:tblStyle w:val="14"/>
        <w:tblW w:w="92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3"/>
        <w:gridCol w:w="756"/>
        <w:gridCol w:w="1930"/>
        <w:gridCol w:w="806"/>
        <w:gridCol w:w="684"/>
        <w:gridCol w:w="636"/>
        <w:gridCol w:w="792"/>
        <w:gridCol w:w="672"/>
        <w:gridCol w:w="732"/>
        <w:gridCol w:w="636"/>
        <w:gridCol w:w="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83" w:type="dxa"/>
            <w:vMerge w:val="restart"/>
            <w:tcBorders>
              <w:top w:val="single" w:color="auto" w:sz="4" w:space="0"/>
              <w:left w:val="single" w:color="auto" w:sz="4" w:space="0"/>
              <w:bottom w:val="single" w:color="auto" w:sz="4" w:space="0"/>
              <w:right w:val="single" w:color="auto" w:sz="4" w:space="0"/>
            </w:tcBorders>
            <w:vAlign w:val="top"/>
          </w:tcPr>
          <w:p>
            <w:pPr>
              <w:pStyle w:val="15"/>
              <w:spacing w:before="74" w:line="250" w:lineRule="auto"/>
              <w:ind w:right="99"/>
              <w:jc w:val="center"/>
              <w:rPr>
                <w:rFonts w:hint="default" w:eastAsia="宋体"/>
                <w:spacing w:val="-3"/>
                <w:sz w:val="22"/>
                <w:szCs w:val="22"/>
                <w:lang w:val="en-US" w:eastAsia="zh-CN"/>
              </w:rPr>
            </w:pPr>
            <w:r>
              <w:rPr>
                <w:spacing w:val="-3"/>
                <w:sz w:val="22"/>
                <w:szCs w:val="22"/>
              </w:rPr>
              <w:t>单位工程</w:t>
            </w:r>
            <w:r>
              <w:rPr>
                <w:spacing w:val="5"/>
                <w:sz w:val="22"/>
                <w:szCs w:val="22"/>
              </w:rPr>
              <w:t>名称</w:t>
            </w:r>
            <w:r>
              <w:rPr>
                <w:rFonts w:hint="eastAsia"/>
                <w:spacing w:val="5"/>
                <w:sz w:val="22"/>
                <w:szCs w:val="22"/>
                <w:lang w:val="en-US" w:eastAsia="zh-CN"/>
              </w:rPr>
              <w:t>及编码</w:t>
            </w:r>
          </w:p>
          <w:p>
            <w:pPr>
              <w:spacing w:line="245" w:lineRule="auto"/>
              <w:jc w:val="center"/>
              <w:rPr>
                <w:rFonts w:ascii="Arial"/>
                <w:sz w:val="21"/>
              </w:rPr>
            </w:pPr>
          </w:p>
          <w:p>
            <w:pPr>
              <w:spacing w:line="245" w:lineRule="auto"/>
              <w:rPr>
                <w:rFonts w:ascii="Arial"/>
                <w:sz w:val="21"/>
              </w:rPr>
            </w:pPr>
          </w:p>
          <w:p>
            <w:pPr>
              <w:spacing w:line="245" w:lineRule="auto"/>
              <w:rPr>
                <w:rFonts w:ascii="Arial"/>
                <w:sz w:val="21"/>
              </w:rPr>
            </w:pPr>
          </w:p>
          <w:p>
            <w:pPr>
              <w:pStyle w:val="15"/>
              <w:spacing w:before="78" w:line="220" w:lineRule="auto"/>
              <w:rPr>
                <w:sz w:val="22"/>
                <w:szCs w:val="22"/>
              </w:rPr>
            </w:pPr>
          </w:p>
        </w:tc>
        <w:tc>
          <w:tcPr>
            <w:tcW w:w="2686" w:type="dxa"/>
            <w:gridSpan w:val="2"/>
            <w:tcBorders>
              <w:top w:val="single" w:color="auto" w:sz="4" w:space="0"/>
              <w:left w:val="single" w:color="auto" w:sz="4" w:space="0"/>
              <w:bottom w:val="single" w:color="auto" w:sz="4" w:space="0"/>
              <w:right w:val="single" w:color="auto" w:sz="4" w:space="0"/>
            </w:tcBorders>
            <w:vAlign w:val="top"/>
          </w:tcPr>
          <w:p>
            <w:pPr>
              <w:pStyle w:val="15"/>
              <w:spacing w:before="244" w:line="219" w:lineRule="auto"/>
              <w:ind w:left="1001"/>
              <w:rPr>
                <w:sz w:val="22"/>
                <w:szCs w:val="22"/>
              </w:rPr>
            </w:pPr>
            <w:r>
              <w:rPr>
                <w:spacing w:val="-3"/>
                <w:sz w:val="22"/>
                <w:szCs w:val="22"/>
              </w:rPr>
              <w:t>分部工程</w:t>
            </w:r>
          </w:p>
        </w:tc>
        <w:tc>
          <w:tcPr>
            <w:tcW w:w="2918" w:type="dxa"/>
            <w:gridSpan w:val="4"/>
            <w:tcBorders>
              <w:top w:val="single" w:color="auto" w:sz="4" w:space="0"/>
              <w:left w:val="single" w:color="auto" w:sz="4" w:space="0"/>
              <w:bottom w:val="single" w:color="auto" w:sz="4" w:space="0"/>
              <w:right w:val="single" w:color="auto" w:sz="4" w:space="0"/>
            </w:tcBorders>
            <w:vAlign w:val="top"/>
          </w:tcPr>
          <w:p>
            <w:pPr>
              <w:pStyle w:val="15"/>
              <w:spacing w:before="244" w:line="220" w:lineRule="auto"/>
              <w:ind w:left="583"/>
              <w:rPr>
                <w:sz w:val="22"/>
                <w:szCs w:val="22"/>
              </w:rPr>
            </w:pPr>
            <w:r>
              <w:rPr>
                <w:spacing w:val="1"/>
                <w:sz w:val="22"/>
                <w:szCs w:val="22"/>
              </w:rPr>
              <w:t>单元工程质量评定</w:t>
            </w:r>
          </w:p>
        </w:tc>
        <w:tc>
          <w:tcPr>
            <w:tcW w:w="2040" w:type="dxa"/>
            <w:gridSpan w:val="3"/>
            <w:tcBorders>
              <w:top w:val="single" w:color="auto" w:sz="4" w:space="0"/>
              <w:left w:val="single" w:color="auto" w:sz="4" w:space="0"/>
              <w:bottom w:val="single" w:color="auto" w:sz="4" w:space="0"/>
              <w:right w:val="single" w:color="auto" w:sz="4" w:space="0"/>
            </w:tcBorders>
            <w:vAlign w:val="top"/>
          </w:tcPr>
          <w:p>
            <w:pPr>
              <w:pStyle w:val="15"/>
              <w:spacing w:before="62" w:line="261" w:lineRule="auto"/>
              <w:ind w:left="717" w:right="71" w:hanging="659"/>
              <w:rPr>
                <w:sz w:val="22"/>
                <w:szCs w:val="22"/>
              </w:rPr>
            </w:pPr>
            <w:r>
              <w:rPr>
                <w:spacing w:val="-2"/>
                <w:sz w:val="22"/>
                <w:szCs w:val="22"/>
              </w:rPr>
              <w:t>分部工程验收质量</w:t>
            </w:r>
            <w:r>
              <w:rPr>
                <w:spacing w:val="3"/>
                <w:sz w:val="22"/>
                <w:szCs w:val="22"/>
              </w:rPr>
              <w:t xml:space="preserve"> </w:t>
            </w:r>
            <w:r>
              <w:rPr>
                <w:spacing w:val="6"/>
                <w:sz w:val="22"/>
                <w:szCs w:val="22"/>
              </w:rPr>
              <w:t>等级</w:t>
            </w:r>
          </w:p>
        </w:tc>
        <w:tc>
          <w:tcPr>
            <w:tcW w:w="842" w:type="dxa"/>
            <w:vMerge w:val="restart"/>
            <w:tcBorders>
              <w:top w:val="single" w:color="auto" w:sz="4" w:space="0"/>
              <w:left w:val="single" w:color="auto" w:sz="4" w:space="0"/>
              <w:bottom w:val="single" w:color="auto" w:sz="4" w:space="0"/>
              <w:right w:val="single" w:color="auto" w:sz="4" w:space="0"/>
            </w:tcBorders>
            <w:vAlign w:val="top"/>
          </w:tcPr>
          <w:p>
            <w:pPr>
              <w:spacing w:line="340" w:lineRule="auto"/>
              <w:rPr>
                <w:rFonts w:ascii="Arial"/>
                <w:sz w:val="21"/>
              </w:rPr>
            </w:pPr>
          </w:p>
          <w:p>
            <w:pPr>
              <w:pStyle w:val="15"/>
              <w:spacing w:before="72" w:line="275" w:lineRule="auto"/>
              <w:ind w:left="149" w:right="60"/>
              <w:jc w:val="both"/>
              <w:rPr>
                <w:sz w:val="22"/>
                <w:szCs w:val="22"/>
              </w:rPr>
            </w:pPr>
            <w:r>
              <w:rPr>
                <w:spacing w:val="-5"/>
                <w:sz w:val="22"/>
                <w:szCs w:val="22"/>
              </w:rPr>
              <w:t>质量</w:t>
            </w:r>
            <w:r>
              <w:rPr>
                <w:sz w:val="22"/>
                <w:szCs w:val="22"/>
              </w:rPr>
              <w:t xml:space="preserve"> </w:t>
            </w:r>
            <w:r>
              <w:rPr>
                <w:spacing w:val="6"/>
                <w:sz w:val="22"/>
                <w:szCs w:val="22"/>
              </w:rPr>
              <w:t>监督</w:t>
            </w:r>
            <w:r>
              <w:rPr>
                <w:sz w:val="22"/>
                <w:szCs w:val="22"/>
              </w:rPr>
              <w:t xml:space="preserve"> </w:t>
            </w:r>
            <w:r>
              <w:rPr>
                <w:spacing w:val="5"/>
                <w:sz w:val="22"/>
                <w:szCs w:val="22"/>
              </w:rPr>
              <w:t>核备</w:t>
            </w:r>
            <w:r>
              <w:rPr>
                <w:sz w:val="22"/>
                <w:szCs w:val="22"/>
              </w:rPr>
              <w:t xml:space="preserve"> </w:t>
            </w:r>
            <w:r>
              <w:rPr>
                <w:spacing w:val="6"/>
                <w:sz w:val="22"/>
                <w:szCs w:val="22"/>
              </w:rPr>
              <w:t>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06" w:hRule="atLeast"/>
        </w:trPr>
        <w:tc>
          <w:tcPr>
            <w:tcW w:w="783" w:type="dxa"/>
            <w:vMerge w:val="continue"/>
            <w:tcBorders>
              <w:top w:val="single" w:color="auto" w:sz="4" w:space="0"/>
              <w:left w:val="single" w:color="auto" w:sz="4" w:space="0"/>
              <w:bottom w:val="single" w:color="auto" w:sz="4" w:space="0"/>
            </w:tcBorders>
            <w:vAlign w:val="top"/>
          </w:tcPr>
          <w:p>
            <w:pPr>
              <w:pStyle w:val="15"/>
              <w:spacing w:before="78" w:line="220" w:lineRule="auto"/>
              <w:rPr>
                <w:sz w:val="22"/>
                <w:szCs w:val="22"/>
              </w:rPr>
            </w:pPr>
          </w:p>
        </w:tc>
        <w:tc>
          <w:tcPr>
            <w:tcW w:w="756" w:type="dxa"/>
            <w:tcBorders>
              <w:top w:val="single" w:color="auto" w:sz="4" w:space="0"/>
              <w:bottom w:val="single" w:color="auto" w:sz="4" w:space="0"/>
            </w:tcBorders>
            <w:vAlign w:val="top"/>
          </w:tcPr>
          <w:p>
            <w:pPr>
              <w:spacing w:line="257" w:lineRule="auto"/>
              <w:rPr>
                <w:rFonts w:ascii="Arial"/>
                <w:sz w:val="21"/>
              </w:rPr>
            </w:pPr>
          </w:p>
          <w:p>
            <w:pPr>
              <w:spacing w:line="257" w:lineRule="auto"/>
              <w:rPr>
                <w:rFonts w:ascii="Arial"/>
                <w:sz w:val="21"/>
              </w:rPr>
            </w:pPr>
          </w:p>
          <w:p>
            <w:pPr>
              <w:pStyle w:val="15"/>
              <w:spacing w:before="72" w:line="219" w:lineRule="auto"/>
              <w:ind w:left="111"/>
              <w:rPr>
                <w:sz w:val="22"/>
                <w:szCs w:val="22"/>
              </w:rPr>
            </w:pPr>
            <w:r>
              <w:rPr>
                <w:spacing w:val="6"/>
                <w:sz w:val="22"/>
                <w:szCs w:val="22"/>
              </w:rPr>
              <w:t>编号</w:t>
            </w:r>
          </w:p>
        </w:tc>
        <w:tc>
          <w:tcPr>
            <w:tcW w:w="1930" w:type="dxa"/>
            <w:tcBorders>
              <w:top w:val="single" w:color="auto" w:sz="4" w:space="0"/>
            </w:tcBorders>
            <w:vAlign w:val="top"/>
          </w:tcPr>
          <w:p>
            <w:pPr>
              <w:spacing w:line="258" w:lineRule="auto"/>
              <w:rPr>
                <w:rFonts w:ascii="Arial"/>
                <w:sz w:val="21"/>
              </w:rPr>
            </w:pPr>
          </w:p>
          <w:p>
            <w:pPr>
              <w:spacing w:line="259" w:lineRule="auto"/>
              <w:rPr>
                <w:rFonts w:ascii="Arial"/>
                <w:sz w:val="21"/>
              </w:rPr>
            </w:pPr>
          </w:p>
          <w:p>
            <w:pPr>
              <w:pStyle w:val="15"/>
              <w:spacing w:before="71" w:line="221" w:lineRule="auto"/>
              <w:ind w:left="801"/>
              <w:rPr>
                <w:sz w:val="22"/>
                <w:szCs w:val="22"/>
              </w:rPr>
            </w:pPr>
            <w:r>
              <w:rPr>
                <w:spacing w:val="-6"/>
                <w:sz w:val="22"/>
                <w:szCs w:val="22"/>
              </w:rPr>
              <w:t>名</w:t>
            </w:r>
            <w:r>
              <w:rPr>
                <w:spacing w:val="40"/>
                <w:sz w:val="22"/>
                <w:szCs w:val="22"/>
              </w:rPr>
              <w:t xml:space="preserve"> </w:t>
            </w:r>
            <w:r>
              <w:rPr>
                <w:spacing w:val="-6"/>
                <w:sz w:val="22"/>
                <w:szCs w:val="22"/>
              </w:rPr>
              <w:t>称</w:t>
            </w:r>
          </w:p>
        </w:tc>
        <w:tc>
          <w:tcPr>
            <w:tcW w:w="806" w:type="dxa"/>
            <w:tcBorders>
              <w:top w:val="single" w:color="auto" w:sz="4" w:space="0"/>
            </w:tcBorders>
            <w:vAlign w:val="top"/>
          </w:tcPr>
          <w:p>
            <w:pPr>
              <w:spacing w:line="345" w:lineRule="auto"/>
              <w:rPr>
                <w:rFonts w:ascii="Arial"/>
                <w:sz w:val="21"/>
              </w:rPr>
            </w:pPr>
          </w:p>
          <w:p>
            <w:pPr>
              <w:pStyle w:val="15"/>
              <w:spacing w:before="72" w:line="252" w:lineRule="auto"/>
              <w:ind w:left="113" w:right="114"/>
              <w:rPr>
                <w:sz w:val="22"/>
                <w:szCs w:val="22"/>
              </w:rPr>
            </w:pPr>
            <w:r>
              <w:rPr>
                <w:spacing w:val="5"/>
                <w:sz w:val="22"/>
                <w:szCs w:val="22"/>
              </w:rPr>
              <w:t>完成</w:t>
            </w:r>
            <w:r>
              <w:rPr>
                <w:sz w:val="22"/>
                <w:szCs w:val="22"/>
              </w:rPr>
              <w:t xml:space="preserve"> </w:t>
            </w:r>
            <w:r>
              <w:rPr>
                <w:spacing w:val="-3"/>
                <w:sz w:val="22"/>
                <w:szCs w:val="22"/>
              </w:rPr>
              <w:t>个数</w:t>
            </w:r>
          </w:p>
        </w:tc>
        <w:tc>
          <w:tcPr>
            <w:tcW w:w="684" w:type="dxa"/>
            <w:tcBorders>
              <w:top w:val="single" w:color="auto" w:sz="4" w:space="0"/>
            </w:tcBorders>
            <w:vAlign w:val="top"/>
          </w:tcPr>
          <w:p>
            <w:pPr>
              <w:spacing w:line="344" w:lineRule="auto"/>
              <w:rPr>
                <w:rFonts w:ascii="Arial"/>
                <w:sz w:val="21"/>
              </w:rPr>
            </w:pPr>
          </w:p>
          <w:p>
            <w:pPr>
              <w:pStyle w:val="15"/>
              <w:spacing w:before="71" w:line="257" w:lineRule="auto"/>
              <w:ind w:left="95" w:right="102"/>
              <w:rPr>
                <w:sz w:val="22"/>
                <w:szCs w:val="22"/>
              </w:rPr>
            </w:pPr>
            <w:r>
              <w:rPr>
                <w:spacing w:val="-5"/>
                <w:sz w:val="22"/>
                <w:szCs w:val="22"/>
              </w:rPr>
              <w:t>合格</w:t>
            </w:r>
            <w:r>
              <w:rPr>
                <w:sz w:val="22"/>
                <w:szCs w:val="22"/>
              </w:rPr>
              <w:t xml:space="preserve"> </w:t>
            </w:r>
            <w:r>
              <w:rPr>
                <w:spacing w:val="-5"/>
                <w:sz w:val="22"/>
                <w:szCs w:val="22"/>
              </w:rPr>
              <w:t>个数</w:t>
            </w:r>
          </w:p>
        </w:tc>
        <w:tc>
          <w:tcPr>
            <w:tcW w:w="636" w:type="dxa"/>
            <w:tcBorders>
              <w:top w:val="single" w:color="auto" w:sz="4" w:space="0"/>
            </w:tcBorders>
            <w:vAlign w:val="top"/>
          </w:tcPr>
          <w:p>
            <w:pPr>
              <w:spacing w:line="334" w:lineRule="auto"/>
              <w:rPr>
                <w:rFonts w:ascii="Arial"/>
                <w:sz w:val="21"/>
              </w:rPr>
            </w:pPr>
          </w:p>
          <w:p>
            <w:pPr>
              <w:pStyle w:val="15"/>
              <w:spacing w:before="72" w:line="261" w:lineRule="auto"/>
              <w:ind w:left="86" w:right="75"/>
              <w:rPr>
                <w:sz w:val="22"/>
                <w:szCs w:val="22"/>
              </w:rPr>
            </w:pPr>
            <w:r>
              <w:rPr>
                <w:spacing w:val="8"/>
                <w:sz w:val="22"/>
                <w:szCs w:val="22"/>
              </w:rPr>
              <w:t>优良</w:t>
            </w:r>
            <w:r>
              <w:rPr>
                <w:sz w:val="22"/>
                <w:szCs w:val="22"/>
              </w:rPr>
              <w:t xml:space="preserve"> </w:t>
            </w:r>
            <w:r>
              <w:rPr>
                <w:spacing w:val="-3"/>
                <w:sz w:val="22"/>
                <w:szCs w:val="22"/>
              </w:rPr>
              <w:t>个数</w:t>
            </w:r>
          </w:p>
        </w:tc>
        <w:tc>
          <w:tcPr>
            <w:tcW w:w="792" w:type="dxa"/>
            <w:tcBorders>
              <w:top w:val="single" w:color="auto" w:sz="4" w:space="0"/>
            </w:tcBorders>
            <w:vAlign w:val="top"/>
          </w:tcPr>
          <w:p>
            <w:pPr>
              <w:spacing w:line="346" w:lineRule="auto"/>
              <w:rPr>
                <w:rFonts w:ascii="Arial"/>
                <w:sz w:val="21"/>
              </w:rPr>
            </w:pPr>
          </w:p>
          <w:p>
            <w:pPr>
              <w:pStyle w:val="15"/>
              <w:spacing w:before="71" w:line="259" w:lineRule="auto"/>
              <w:ind w:left="245" w:right="89" w:hanging="159"/>
              <w:rPr>
                <w:sz w:val="22"/>
                <w:szCs w:val="22"/>
              </w:rPr>
            </w:pPr>
            <w:r>
              <w:rPr>
                <w:spacing w:val="-3"/>
                <w:sz w:val="22"/>
                <w:szCs w:val="22"/>
              </w:rPr>
              <w:t>优良率</w:t>
            </w:r>
            <w:r>
              <w:rPr>
                <w:sz w:val="22"/>
                <w:szCs w:val="22"/>
              </w:rPr>
              <w:t xml:space="preserve"> </w:t>
            </w:r>
            <w:r>
              <w:rPr>
                <w:spacing w:val="-11"/>
                <w:sz w:val="22"/>
                <w:szCs w:val="22"/>
              </w:rPr>
              <w:t>(%)</w:t>
            </w:r>
          </w:p>
        </w:tc>
        <w:tc>
          <w:tcPr>
            <w:tcW w:w="672" w:type="dxa"/>
            <w:tcBorders>
              <w:top w:val="single" w:color="auto" w:sz="4" w:space="0"/>
            </w:tcBorders>
            <w:vAlign w:val="top"/>
          </w:tcPr>
          <w:p>
            <w:pPr>
              <w:spacing w:line="348" w:lineRule="auto"/>
              <w:rPr>
                <w:rFonts w:ascii="Arial"/>
                <w:sz w:val="21"/>
              </w:rPr>
            </w:pPr>
          </w:p>
          <w:p>
            <w:pPr>
              <w:pStyle w:val="15"/>
              <w:spacing w:before="71" w:line="256" w:lineRule="auto"/>
              <w:ind w:left="88" w:right="73"/>
              <w:rPr>
                <w:sz w:val="22"/>
                <w:szCs w:val="22"/>
              </w:rPr>
            </w:pPr>
            <w:r>
              <w:rPr>
                <w:spacing w:val="-4"/>
                <w:sz w:val="22"/>
                <w:szCs w:val="22"/>
              </w:rPr>
              <w:t>施工</w:t>
            </w:r>
            <w:r>
              <w:rPr>
                <w:sz w:val="22"/>
                <w:szCs w:val="22"/>
              </w:rPr>
              <w:t xml:space="preserve"> </w:t>
            </w:r>
            <w:r>
              <w:rPr>
                <w:spacing w:val="4"/>
                <w:sz w:val="22"/>
                <w:szCs w:val="22"/>
              </w:rPr>
              <w:t>自评</w:t>
            </w:r>
          </w:p>
        </w:tc>
        <w:tc>
          <w:tcPr>
            <w:tcW w:w="732" w:type="dxa"/>
            <w:tcBorders>
              <w:top w:val="single" w:color="auto" w:sz="4" w:space="0"/>
            </w:tcBorders>
            <w:vAlign w:val="top"/>
          </w:tcPr>
          <w:p>
            <w:pPr>
              <w:spacing w:line="345" w:lineRule="auto"/>
              <w:rPr>
                <w:rFonts w:ascii="Arial"/>
                <w:sz w:val="21"/>
              </w:rPr>
            </w:pPr>
          </w:p>
          <w:p>
            <w:pPr>
              <w:pStyle w:val="15"/>
              <w:spacing w:before="72" w:line="257" w:lineRule="auto"/>
              <w:ind w:left="107" w:right="98"/>
              <w:rPr>
                <w:sz w:val="22"/>
                <w:szCs w:val="22"/>
              </w:rPr>
            </w:pPr>
            <w:r>
              <w:rPr>
                <w:spacing w:val="-5"/>
                <w:sz w:val="22"/>
                <w:szCs w:val="22"/>
              </w:rPr>
              <w:t>监理</w:t>
            </w:r>
            <w:r>
              <w:rPr>
                <w:sz w:val="22"/>
                <w:szCs w:val="22"/>
              </w:rPr>
              <w:t xml:space="preserve"> </w:t>
            </w:r>
            <w:r>
              <w:rPr>
                <w:spacing w:val="6"/>
                <w:sz w:val="22"/>
                <w:szCs w:val="22"/>
              </w:rPr>
              <w:t>复核</w:t>
            </w:r>
          </w:p>
        </w:tc>
        <w:tc>
          <w:tcPr>
            <w:tcW w:w="636" w:type="dxa"/>
            <w:tcBorders>
              <w:top w:val="single" w:color="auto" w:sz="4" w:space="0"/>
            </w:tcBorders>
            <w:vAlign w:val="top"/>
          </w:tcPr>
          <w:p>
            <w:pPr>
              <w:pStyle w:val="15"/>
              <w:spacing w:before="160" w:line="216" w:lineRule="auto"/>
              <w:ind w:left="37"/>
              <w:rPr>
                <w:rFonts w:hint="eastAsia"/>
                <w:sz w:val="22"/>
                <w:szCs w:val="22"/>
                <w:lang w:val="en-US" w:eastAsia="zh-CN"/>
              </w:rPr>
            </w:pPr>
          </w:p>
          <w:p>
            <w:pPr>
              <w:pStyle w:val="15"/>
              <w:spacing w:before="160" w:line="216" w:lineRule="auto"/>
              <w:ind w:left="37"/>
              <w:rPr>
                <w:rFonts w:hint="default" w:eastAsia="宋体"/>
                <w:sz w:val="22"/>
                <w:szCs w:val="22"/>
                <w:lang w:val="en-US" w:eastAsia="zh-CN"/>
              </w:rPr>
            </w:pPr>
            <w:r>
              <w:rPr>
                <w:rFonts w:hint="eastAsia"/>
                <w:sz w:val="22"/>
                <w:szCs w:val="22"/>
                <w:lang w:val="en-US" w:eastAsia="zh-CN"/>
              </w:rPr>
              <w:t>分部验收</w:t>
            </w:r>
          </w:p>
        </w:tc>
        <w:tc>
          <w:tcPr>
            <w:tcW w:w="842" w:type="dxa"/>
            <w:vMerge w:val="continue"/>
            <w:tcBorders>
              <w:top w:val="single" w:color="auto" w:sz="4" w:space="0"/>
              <w:right w:val="single" w:color="auto" w:sz="4"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3" w:hRule="atLeast"/>
        </w:trPr>
        <w:tc>
          <w:tcPr>
            <w:tcW w:w="783" w:type="dxa"/>
            <w:vMerge w:val="restart"/>
            <w:tcBorders>
              <w:top w:val="single" w:color="auto" w:sz="4" w:space="0"/>
              <w:left w:val="single" w:color="auto" w:sz="4" w:space="0"/>
              <w:bottom w:val="single" w:color="auto" w:sz="4" w:space="0"/>
              <w:right w:val="single" w:color="auto" w:sz="4" w:space="0"/>
            </w:tcBorders>
            <w:vAlign w:val="top"/>
          </w:tcPr>
          <w:p>
            <w:pPr>
              <w:rPr>
                <w:rFonts w:ascii="Arial"/>
                <w:sz w:val="21"/>
              </w:rPr>
            </w:pPr>
            <w:r>
              <w:rPr>
                <w:rFonts w:hint="eastAsia" w:eastAsia="宋体"/>
                <w:sz w:val="23"/>
                <w:szCs w:val="23"/>
                <w:lang w:eastAsia="zh-CN"/>
              </w:rPr>
              <w:t>天门市多宝镇三峡村精准帮扶项目</w:t>
            </w:r>
            <w:r>
              <w:rPr>
                <w:rFonts w:hint="eastAsia"/>
                <w:sz w:val="23"/>
                <w:szCs w:val="23"/>
                <w:lang w:val="en-US" w:eastAsia="zh-CN"/>
              </w:rPr>
              <w:t>01</w:t>
            </w:r>
          </w:p>
        </w:tc>
        <w:tc>
          <w:tcPr>
            <w:tcW w:w="756" w:type="dxa"/>
            <w:tcBorders>
              <w:top w:val="single" w:color="auto" w:sz="4" w:space="0"/>
              <w:left w:val="single" w:color="auto" w:sz="4" w:space="0"/>
              <w:bottom w:val="single" w:color="auto" w:sz="4" w:space="0"/>
              <w:right w:val="single" w:color="auto" w:sz="4" w:space="0"/>
            </w:tcBorders>
            <w:vAlign w:val="center"/>
          </w:tcPr>
          <w:p>
            <w:pPr>
              <w:pStyle w:val="15"/>
              <w:spacing w:before="135" w:line="184" w:lineRule="auto"/>
              <w:jc w:val="center"/>
              <w:rPr>
                <w:sz w:val="22"/>
                <w:szCs w:val="22"/>
              </w:rPr>
            </w:pPr>
            <w:r>
              <w:rPr>
                <w:spacing w:val="-4"/>
                <w:sz w:val="22"/>
                <w:szCs w:val="22"/>
              </w:rPr>
              <w:t>01-</w:t>
            </w:r>
            <w:r>
              <w:rPr>
                <w:spacing w:val="-3"/>
                <w:sz w:val="22"/>
                <w:szCs w:val="22"/>
              </w:rPr>
              <w:t>01</w:t>
            </w:r>
          </w:p>
        </w:tc>
        <w:tc>
          <w:tcPr>
            <w:tcW w:w="1930" w:type="dxa"/>
            <w:tcBorders>
              <w:left w:val="single" w:color="auto" w:sz="4" w:space="0"/>
            </w:tcBorders>
            <w:vAlign w:val="center"/>
          </w:tcPr>
          <w:p>
            <w:pPr>
              <w:pStyle w:val="15"/>
              <w:spacing w:before="70" w:line="251" w:lineRule="auto"/>
              <w:ind w:right="313"/>
              <w:jc w:val="center"/>
              <w:rPr>
                <w:rFonts w:hint="default" w:eastAsia="宋体"/>
                <w:sz w:val="22"/>
                <w:szCs w:val="22"/>
                <w:lang w:val="en-US" w:eastAsia="zh-CN"/>
              </w:rPr>
            </w:pPr>
            <w:r>
              <w:rPr>
                <w:rFonts w:hint="eastAsia"/>
                <w:spacing w:val="-2"/>
                <w:sz w:val="22"/>
                <w:szCs w:val="22"/>
                <w:lang w:val="en-US" w:eastAsia="zh-CN"/>
              </w:rPr>
              <w:t>田间道路工程</w:t>
            </w:r>
          </w:p>
        </w:tc>
        <w:tc>
          <w:tcPr>
            <w:tcW w:w="806" w:type="dxa"/>
            <w:vAlign w:val="center"/>
          </w:tcPr>
          <w:p>
            <w:pPr>
              <w:pStyle w:val="15"/>
              <w:spacing w:before="285" w:line="184" w:lineRule="auto"/>
              <w:jc w:val="center"/>
              <w:rPr>
                <w:rFonts w:hint="default" w:eastAsia="宋体"/>
                <w:sz w:val="22"/>
                <w:szCs w:val="22"/>
                <w:lang w:val="en-US" w:eastAsia="zh-CN"/>
              </w:rPr>
            </w:pPr>
            <w:r>
              <w:rPr>
                <w:rFonts w:hint="eastAsia"/>
                <w:spacing w:val="-7"/>
                <w:sz w:val="22"/>
                <w:szCs w:val="22"/>
                <w:lang w:val="en-US" w:eastAsia="zh-CN"/>
              </w:rPr>
              <w:t>98</w:t>
            </w:r>
          </w:p>
        </w:tc>
        <w:tc>
          <w:tcPr>
            <w:tcW w:w="684" w:type="dxa"/>
            <w:vAlign w:val="center"/>
          </w:tcPr>
          <w:p>
            <w:pPr>
              <w:pStyle w:val="15"/>
              <w:spacing w:before="285" w:line="184" w:lineRule="auto"/>
              <w:jc w:val="center"/>
              <w:rPr>
                <w:rFonts w:hint="default" w:eastAsia="宋体"/>
                <w:sz w:val="22"/>
                <w:szCs w:val="22"/>
                <w:lang w:val="en-US" w:eastAsia="zh-CN"/>
              </w:rPr>
            </w:pPr>
            <w:r>
              <w:rPr>
                <w:rFonts w:hint="eastAsia"/>
                <w:spacing w:val="-7"/>
                <w:sz w:val="22"/>
                <w:szCs w:val="22"/>
                <w:lang w:val="en-US" w:eastAsia="zh-CN"/>
              </w:rPr>
              <w:t>98</w:t>
            </w:r>
          </w:p>
        </w:tc>
        <w:tc>
          <w:tcPr>
            <w:tcW w:w="636" w:type="dxa"/>
            <w:vAlign w:val="center"/>
          </w:tcPr>
          <w:p>
            <w:pPr>
              <w:pStyle w:val="15"/>
              <w:spacing w:before="286" w:line="183" w:lineRule="auto"/>
              <w:jc w:val="center"/>
              <w:rPr>
                <w:rFonts w:hint="default" w:eastAsia="宋体"/>
                <w:sz w:val="22"/>
                <w:szCs w:val="22"/>
                <w:lang w:val="en-US" w:eastAsia="zh-CN"/>
              </w:rPr>
            </w:pPr>
            <w:r>
              <w:rPr>
                <w:rFonts w:hint="eastAsia"/>
                <w:sz w:val="22"/>
                <w:szCs w:val="22"/>
                <w:lang w:val="en-US" w:eastAsia="zh-CN"/>
              </w:rPr>
              <w:t>21</w:t>
            </w:r>
          </w:p>
        </w:tc>
        <w:tc>
          <w:tcPr>
            <w:tcW w:w="792" w:type="dxa"/>
            <w:vAlign w:val="center"/>
          </w:tcPr>
          <w:p>
            <w:pPr>
              <w:pStyle w:val="15"/>
              <w:spacing w:before="286" w:line="183" w:lineRule="auto"/>
              <w:jc w:val="center"/>
              <w:rPr>
                <w:sz w:val="22"/>
                <w:szCs w:val="22"/>
              </w:rPr>
            </w:pPr>
            <w:r>
              <w:rPr>
                <w:rFonts w:hint="eastAsia"/>
                <w:spacing w:val="-3"/>
                <w:sz w:val="22"/>
                <w:szCs w:val="22"/>
                <w:lang w:val="en-US" w:eastAsia="zh-CN"/>
              </w:rPr>
              <w:t>21.4</w:t>
            </w:r>
            <w:r>
              <w:rPr>
                <w:spacing w:val="-3"/>
                <w:sz w:val="22"/>
                <w:szCs w:val="22"/>
              </w:rPr>
              <w:t>%</w:t>
            </w:r>
          </w:p>
        </w:tc>
        <w:tc>
          <w:tcPr>
            <w:tcW w:w="672" w:type="dxa"/>
            <w:vAlign w:val="center"/>
          </w:tcPr>
          <w:p>
            <w:pPr>
              <w:pStyle w:val="15"/>
              <w:spacing w:before="230" w:line="219" w:lineRule="auto"/>
              <w:ind w:left="88"/>
              <w:jc w:val="center"/>
              <w:rPr>
                <w:sz w:val="22"/>
                <w:szCs w:val="22"/>
              </w:rPr>
            </w:pPr>
            <w:r>
              <w:rPr>
                <w:spacing w:val="-3"/>
                <w:sz w:val="22"/>
                <w:szCs w:val="22"/>
              </w:rPr>
              <w:t>合格</w:t>
            </w:r>
          </w:p>
        </w:tc>
        <w:tc>
          <w:tcPr>
            <w:tcW w:w="732" w:type="dxa"/>
            <w:vAlign w:val="center"/>
          </w:tcPr>
          <w:p>
            <w:pPr>
              <w:pStyle w:val="15"/>
              <w:spacing w:before="230" w:line="219" w:lineRule="auto"/>
              <w:ind w:left="107"/>
              <w:jc w:val="center"/>
              <w:rPr>
                <w:sz w:val="22"/>
                <w:szCs w:val="22"/>
              </w:rPr>
            </w:pPr>
            <w:r>
              <w:rPr>
                <w:spacing w:val="-3"/>
                <w:sz w:val="22"/>
                <w:szCs w:val="22"/>
              </w:rPr>
              <w:t>合格</w:t>
            </w:r>
          </w:p>
        </w:tc>
        <w:tc>
          <w:tcPr>
            <w:tcW w:w="636" w:type="dxa"/>
            <w:vAlign w:val="center"/>
          </w:tcPr>
          <w:p>
            <w:pPr>
              <w:pStyle w:val="15"/>
              <w:spacing w:before="160" w:line="216" w:lineRule="auto"/>
              <w:ind w:left="19"/>
              <w:jc w:val="center"/>
              <w:rPr>
                <w:sz w:val="22"/>
                <w:szCs w:val="22"/>
              </w:rPr>
            </w:pPr>
            <w:r>
              <w:rPr>
                <w:sz w:val="22"/>
                <w:szCs w:val="22"/>
              </w:rPr>
              <w:t>合格</w:t>
            </w:r>
          </w:p>
        </w:tc>
        <w:tc>
          <w:tcPr>
            <w:tcW w:w="842" w:type="dxa"/>
            <w:vAlign w:val="center"/>
          </w:tcPr>
          <w:p>
            <w:pPr>
              <w:pStyle w:val="15"/>
              <w:spacing w:before="230" w:line="219" w:lineRule="auto"/>
              <w:ind w:left="149"/>
              <w:jc w:val="center"/>
              <w:rPr>
                <w:sz w:val="22"/>
                <w:szCs w:val="22"/>
              </w:rPr>
            </w:pPr>
            <w:r>
              <w:rPr>
                <w:spacing w:val="-3"/>
                <w:sz w:val="22"/>
                <w:szCs w:val="22"/>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7" w:hRule="atLeast"/>
        </w:trPr>
        <w:tc>
          <w:tcPr>
            <w:tcW w:w="783"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756" w:type="dxa"/>
            <w:tcBorders>
              <w:top w:val="single" w:color="auto" w:sz="4" w:space="0"/>
              <w:left w:val="single" w:color="auto" w:sz="4" w:space="0"/>
              <w:bottom w:val="single" w:color="auto" w:sz="4" w:space="0"/>
              <w:right w:val="single" w:color="auto" w:sz="4" w:space="0"/>
            </w:tcBorders>
            <w:vAlign w:val="center"/>
          </w:tcPr>
          <w:p>
            <w:pPr>
              <w:pStyle w:val="15"/>
              <w:spacing w:before="186" w:line="184" w:lineRule="auto"/>
              <w:jc w:val="center"/>
              <w:rPr>
                <w:sz w:val="22"/>
                <w:szCs w:val="22"/>
              </w:rPr>
            </w:pPr>
            <w:r>
              <w:rPr>
                <w:spacing w:val="-4"/>
                <w:sz w:val="22"/>
                <w:szCs w:val="22"/>
              </w:rPr>
              <w:t>01-</w:t>
            </w:r>
            <w:r>
              <w:rPr>
                <w:spacing w:val="-3"/>
                <w:sz w:val="22"/>
                <w:szCs w:val="22"/>
              </w:rPr>
              <w:t>02</w:t>
            </w:r>
          </w:p>
        </w:tc>
        <w:tc>
          <w:tcPr>
            <w:tcW w:w="1930" w:type="dxa"/>
            <w:tcBorders>
              <w:left w:val="single" w:color="auto" w:sz="4" w:space="0"/>
            </w:tcBorders>
            <w:vAlign w:val="center"/>
          </w:tcPr>
          <w:p>
            <w:pPr>
              <w:pStyle w:val="15"/>
              <w:spacing w:before="59" w:line="220" w:lineRule="auto"/>
              <w:jc w:val="center"/>
              <w:rPr>
                <w:rFonts w:hint="eastAsia"/>
                <w:spacing w:val="-2"/>
                <w:sz w:val="22"/>
                <w:szCs w:val="22"/>
                <w:lang w:val="en-US" w:eastAsia="zh-CN"/>
              </w:rPr>
            </w:pPr>
          </w:p>
          <w:p>
            <w:pPr>
              <w:pStyle w:val="15"/>
              <w:spacing w:before="59" w:line="220" w:lineRule="auto"/>
              <w:jc w:val="center"/>
              <w:rPr>
                <w:rFonts w:hint="default"/>
                <w:sz w:val="22"/>
                <w:szCs w:val="22"/>
                <w:lang w:val="en-US"/>
              </w:rPr>
            </w:pPr>
            <w:r>
              <w:rPr>
                <w:rFonts w:hint="eastAsia"/>
                <w:spacing w:val="-2"/>
                <w:sz w:val="22"/>
                <w:szCs w:val="22"/>
                <w:lang w:val="en-US" w:eastAsia="zh-CN"/>
              </w:rPr>
              <w:t>排水工程</w:t>
            </w:r>
          </w:p>
        </w:tc>
        <w:tc>
          <w:tcPr>
            <w:tcW w:w="806" w:type="dxa"/>
            <w:vAlign w:val="center"/>
          </w:tcPr>
          <w:p>
            <w:pPr>
              <w:spacing w:line="273" w:lineRule="auto"/>
              <w:jc w:val="center"/>
              <w:rPr>
                <w:rFonts w:ascii="Arial"/>
                <w:sz w:val="21"/>
              </w:rPr>
            </w:pPr>
          </w:p>
          <w:p>
            <w:pPr>
              <w:pStyle w:val="15"/>
              <w:spacing w:before="72" w:line="184" w:lineRule="auto"/>
              <w:jc w:val="center"/>
              <w:rPr>
                <w:rFonts w:hint="default" w:eastAsia="宋体"/>
                <w:sz w:val="22"/>
                <w:szCs w:val="22"/>
                <w:lang w:val="en-US" w:eastAsia="zh-CN"/>
              </w:rPr>
            </w:pPr>
            <w:r>
              <w:rPr>
                <w:rFonts w:hint="eastAsia"/>
                <w:spacing w:val="-7"/>
                <w:sz w:val="22"/>
                <w:szCs w:val="22"/>
                <w:lang w:val="en-US" w:eastAsia="zh-CN"/>
              </w:rPr>
              <w:t>49</w:t>
            </w:r>
          </w:p>
        </w:tc>
        <w:tc>
          <w:tcPr>
            <w:tcW w:w="684" w:type="dxa"/>
            <w:vAlign w:val="center"/>
          </w:tcPr>
          <w:p>
            <w:pPr>
              <w:spacing w:line="273" w:lineRule="auto"/>
              <w:jc w:val="center"/>
              <w:rPr>
                <w:rFonts w:ascii="Arial"/>
                <w:sz w:val="21"/>
              </w:rPr>
            </w:pPr>
          </w:p>
          <w:p>
            <w:pPr>
              <w:pStyle w:val="15"/>
              <w:spacing w:before="72" w:line="184" w:lineRule="auto"/>
              <w:jc w:val="center"/>
              <w:rPr>
                <w:rFonts w:hint="default" w:eastAsia="宋体"/>
                <w:sz w:val="22"/>
                <w:szCs w:val="22"/>
                <w:lang w:val="en-US" w:eastAsia="zh-CN"/>
              </w:rPr>
            </w:pPr>
            <w:r>
              <w:rPr>
                <w:rFonts w:hint="eastAsia"/>
                <w:spacing w:val="-7"/>
                <w:sz w:val="22"/>
                <w:szCs w:val="22"/>
                <w:lang w:val="en-US" w:eastAsia="zh-CN"/>
              </w:rPr>
              <w:t>49</w:t>
            </w:r>
          </w:p>
        </w:tc>
        <w:tc>
          <w:tcPr>
            <w:tcW w:w="636" w:type="dxa"/>
            <w:vAlign w:val="center"/>
          </w:tcPr>
          <w:p>
            <w:pPr>
              <w:spacing w:line="274" w:lineRule="auto"/>
              <w:jc w:val="center"/>
              <w:rPr>
                <w:rFonts w:ascii="Arial"/>
                <w:sz w:val="21"/>
              </w:rPr>
            </w:pPr>
          </w:p>
          <w:p>
            <w:pPr>
              <w:pStyle w:val="15"/>
              <w:spacing w:before="72" w:line="183" w:lineRule="auto"/>
              <w:jc w:val="center"/>
              <w:rPr>
                <w:rFonts w:hint="default" w:eastAsia="宋体"/>
                <w:sz w:val="22"/>
                <w:szCs w:val="22"/>
                <w:lang w:val="en-US" w:eastAsia="zh-CN"/>
              </w:rPr>
            </w:pPr>
            <w:r>
              <w:rPr>
                <w:rFonts w:hint="eastAsia"/>
                <w:sz w:val="22"/>
                <w:szCs w:val="22"/>
                <w:lang w:val="en-US" w:eastAsia="zh-CN"/>
              </w:rPr>
              <w:t>11</w:t>
            </w:r>
          </w:p>
        </w:tc>
        <w:tc>
          <w:tcPr>
            <w:tcW w:w="792" w:type="dxa"/>
            <w:vAlign w:val="center"/>
          </w:tcPr>
          <w:p>
            <w:pPr>
              <w:spacing w:line="274" w:lineRule="auto"/>
              <w:jc w:val="center"/>
              <w:rPr>
                <w:rFonts w:ascii="Arial"/>
                <w:sz w:val="21"/>
              </w:rPr>
            </w:pPr>
          </w:p>
          <w:p>
            <w:pPr>
              <w:pStyle w:val="15"/>
              <w:spacing w:before="72" w:line="183" w:lineRule="auto"/>
              <w:jc w:val="center"/>
              <w:rPr>
                <w:sz w:val="22"/>
                <w:szCs w:val="22"/>
              </w:rPr>
            </w:pPr>
            <w:r>
              <w:rPr>
                <w:rFonts w:hint="eastAsia"/>
                <w:spacing w:val="-3"/>
                <w:sz w:val="22"/>
                <w:szCs w:val="22"/>
                <w:lang w:val="en-US" w:eastAsia="zh-CN"/>
              </w:rPr>
              <w:t>22.45</w:t>
            </w:r>
            <w:r>
              <w:rPr>
                <w:spacing w:val="-3"/>
                <w:sz w:val="22"/>
                <w:szCs w:val="22"/>
              </w:rPr>
              <w:t>%</w:t>
            </w:r>
          </w:p>
        </w:tc>
        <w:tc>
          <w:tcPr>
            <w:tcW w:w="672" w:type="dxa"/>
            <w:vAlign w:val="center"/>
          </w:tcPr>
          <w:p>
            <w:pPr>
              <w:pStyle w:val="15"/>
              <w:spacing w:before="291" w:line="219" w:lineRule="auto"/>
              <w:ind w:left="88"/>
              <w:jc w:val="center"/>
              <w:rPr>
                <w:sz w:val="22"/>
                <w:szCs w:val="22"/>
              </w:rPr>
            </w:pPr>
            <w:r>
              <w:rPr>
                <w:spacing w:val="-3"/>
                <w:sz w:val="22"/>
                <w:szCs w:val="22"/>
              </w:rPr>
              <w:t>合格</w:t>
            </w:r>
          </w:p>
        </w:tc>
        <w:tc>
          <w:tcPr>
            <w:tcW w:w="732" w:type="dxa"/>
            <w:vAlign w:val="center"/>
          </w:tcPr>
          <w:p>
            <w:pPr>
              <w:pStyle w:val="15"/>
              <w:spacing w:before="291" w:line="219" w:lineRule="auto"/>
              <w:ind w:left="107"/>
              <w:jc w:val="center"/>
              <w:rPr>
                <w:sz w:val="22"/>
                <w:szCs w:val="22"/>
              </w:rPr>
            </w:pPr>
            <w:r>
              <w:rPr>
                <w:spacing w:val="-3"/>
                <w:sz w:val="22"/>
                <w:szCs w:val="22"/>
              </w:rPr>
              <w:t>合格</w:t>
            </w:r>
          </w:p>
        </w:tc>
        <w:tc>
          <w:tcPr>
            <w:tcW w:w="636" w:type="dxa"/>
            <w:vAlign w:val="center"/>
          </w:tcPr>
          <w:p>
            <w:pPr>
              <w:pStyle w:val="15"/>
              <w:spacing w:before="170" w:line="216" w:lineRule="auto"/>
              <w:jc w:val="center"/>
              <w:rPr>
                <w:sz w:val="22"/>
                <w:szCs w:val="22"/>
              </w:rPr>
            </w:pPr>
            <w:r>
              <w:rPr>
                <w:sz w:val="22"/>
                <w:szCs w:val="22"/>
              </w:rPr>
              <w:t>合格</w:t>
            </w:r>
          </w:p>
        </w:tc>
        <w:tc>
          <w:tcPr>
            <w:tcW w:w="842" w:type="dxa"/>
            <w:vAlign w:val="center"/>
          </w:tcPr>
          <w:p>
            <w:pPr>
              <w:pStyle w:val="15"/>
              <w:spacing w:before="291" w:line="219" w:lineRule="auto"/>
              <w:ind w:left="149"/>
              <w:jc w:val="center"/>
              <w:rPr>
                <w:sz w:val="22"/>
                <w:szCs w:val="22"/>
              </w:rPr>
            </w:pPr>
            <w:r>
              <w:rPr>
                <w:spacing w:val="-3"/>
                <w:sz w:val="22"/>
                <w:szCs w:val="22"/>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1" w:hRule="atLeast"/>
        </w:trPr>
        <w:tc>
          <w:tcPr>
            <w:tcW w:w="783" w:type="dxa"/>
            <w:vMerge w:val="restart"/>
            <w:tcBorders>
              <w:top w:val="single" w:color="auto" w:sz="4" w:space="0"/>
              <w:left w:val="single" w:color="auto" w:sz="4" w:space="0"/>
              <w:bottom w:val="single" w:color="auto" w:sz="4" w:space="0"/>
              <w:right w:val="single" w:color="auto" w:sz="4" w:space="0"/>
            </w:tcBorders>
            <w:vAlign w:val="top"/>
          </w:tcPr>
          <w:p>
            <w:pPr>
              <w:jc w:val="center"/>
              <w:rPr>
                <w:rFonts w:hint="eastAsia" w:eastAsia="宋体"/>
                <w:sz w:val="23"/>
                <w:szCs w:val="23"/>
                <w:lang w:eastAsia="zh-CN"/>
              </w:rPr>
            </w:pPr>
          </w:p>
          <w:p>
            <w:pPr>
              <w:jc w:val="center"/>
              <w:rPr>
                <w:rFonts w:hint="eastAsia" w:eastAsia="宋体"/>
                <w:sz w:val="23"/>
                <w:szCs w:val="23"/>
                <w:lang w:eastAsia="zh-CN"/>
              </w:rPr>
            </w:pPr>
          </w:p>
          <w:p>
            <w:pPr>
              <w:jc w:val="center"/>
              <w:rPr>
                <w:rFonts w:ascii="Arial"/>
                <w:sz w:val="21"/>
              </w:rPr>
            </w:pPr>
            <w:r>
              <w:rPr>
                <w:rFonts w:hint="eastAsia" w:eastAsia="宋体"/>
                <w:sz w:val="23"/>
                <w:szCs w:val="23"/>
                <w:lang w:eastAsia="zh-CN"/>
              </w:rPr>
              <w:t>天门市多宝镇三峡村精准帮扶项目</w:t>
            </w:r>
            <w:r>
              <w:rPr>
                <w:rFonts w:hint="eastAsia"/>
                <w:sz w:val="23"/>
                <w:szCs w:val="23"/>
                <w:lang w:val="en-US" w:eastAsia="zh-CN"/>
              </w:rPr>
              <w:t>01</w:t>
            </w:r>
          </w:p>
        </w:tc>
        <w:tc>
          <w:tcPr>
            <w:tcW w:w="756" w:type="dxa"/>
            <w:tcBorders>
              <w:left w:val="single" w:color="auto" w:sz="4" w:space="0"/>
            </w:tcBorders>
            <w:shd w:val="clear" w:color="auto" w:fill="auto"/>
            <w:vAlign w:val="center"/>
          </w:tcPr>
          <w:p>
            <w:pPr>
              <w:pStyle w:val="15"/>
              <w:spacing w:before="307" w:line="184" w:lineRule="auto"/>
              <w:jc w:val="center"/>
              <w:rPr>
                <w:rFonts w:hint="eastAsia" w:ascii="宋体" w:hAnsi="宋体" w:eastAsia="宋体" w:cs="宋体"/>
                <w:snapToGrid w:val="0"/>
                <w:color w:val="000000"/>
                <w:kern w:val="0"/>
                <w:sz w:val="22"/>
                <w:szCs w:val="22"/>
                <w:lang w:val="en-US" w:eastAsia="zh-CN" w:bidi="ar-SA"/>
              </w:rPr>
            </w:pPr>
            <w:r>
              <w:rPr>
                <w:spacing w:val="-4"/>
                <w:sz w:val="22"/>
                <w:szCs w:val="22"/>
              </w:rPr>
              <w:t>01-</w:t>
            </w:r>
            <w:r>
              <w:rPr>
                <w:spacing w:val="-3"/>
                <w:sz w:val="22"/>
                <w:szCs w:val="22"/>
              </w:rPr>
              <w:t>03</w:t>
            </w:r>
          </w:p>
        </w:tc>
        <w:tc>
          <w:tcPr>
            <w:tcW w:w="1930" w:type="dxa"/>
            <w:shd w:val="clear" w:color="auto" w:fill="auto"/>
            <w:vAlign w:val="center"/>
          </w:tcPr>
          <w:p>
            <w:pPr>
              <w:pStyle w:val="15"/>
              <w:spacing w:before="89" w:line="207" w:lineRule="auto"/>
              <w:jc w:val="center"/>
              <w:rPr>
                <w:rFonts w:hint="eastAsia"/>
                <w:spacing w:val="-2"/>
                <w:sz w:val="22"/>
                <w:szCs w:val="22"/>
                <w:lang w:val="en-US" w:eastAsia="zh-CN"/>
              </w:rPr>
            </w:pPr>
          </w:p>
          <w:p>
            <w:pPr>
              <w:pStyle w:val="15"/>
              <w:spacing w:before="89" w:line="207" w:lineRule="auto"/>
              <w:jc w:val="center"/>
              <w:rPr>
                <w:rFonts w:hint="eastAsia" w:ascii="宋体" w:hAnsi="宋体" w:eastAsia="宋体" w:cs="宋体"/>
                <w:snapToGrid w:val="0"/>
                <w:color w:val="000000"/>
                <w:kern w:val="0"/>
                <w:sz w:val="22"/>
                <w:szCs w:val="22"/>
                <w:lang w:val="en-US" w:eastAsia="zh-CN" w:bidi="ar-SA"/>
              </w:rPr>
            </w:pPr>
            <w:r>
              <w:rPr>
                <w:rFonts w:hint="eastAsia"/>
                <w:spacing w:val="2"/>
                <w:sz w:val="23"/>
                <w:szCs w:val="23"/>
                <w:lang w:val="en-US" w:eastAsia="zh-CN"/>
              </w:rPr>
              <w:t>污水工程</w:t>
            </w:r>
          </w:p>
        </w:tc>
        <w:tc>
          <w:tcPr>
            <w:tcW w:w="806" w:type="dxa"/>
            <w:shd w:val="clear" w:color="auto" w:fill="auto"/>
            <w:vAlign w:val="center"/>
          </w:tcPr>
          <w:p>
            <w:pPr>
              <w:spacing w:line="393" w:lineRule="auto"/>
              <w:jc w:val="center"/>
              <w:rPr>
                <w:rFonts w:ascii="Arial"/>
                <w:sz w:val="21"/>
              </w:rPr>
            </w:pPr>
          </w:p>
          <w:p>
            <w:pPr>
              <w:pStyle w:val="15"/>
              <w:spacing w:before="72" w:line="184" w:lineRule="auto"/>
              <w:jc w:val="center"/>
              <w:rPr>
                <w:rFonts w:hint="eastAsia" w:ascii="宋体" w:hAnsi="宋体" w:eastAsia="宋体" w:cs="宋体"/>
                <w:snapToGrid w:val="0"/>
                <w:color w:val="000000"/>
                <w:kern w:val="0"/>
                <w:sz w:val="22"/>
                <w:szCs w:val="22"/>
                <w:lang w:val="en-US" w:eastAsia="zh-CN" w:bidi="ar-SA"/>
              </w:rPr>
            </w:pPr>
            <w:r>
              <w:rPr>
                <w:rFonts w:hint="eastAsia"/>
                <w:spacing w:val="-6"/>
                <w:sz w:val="22"/>
                <w:szCs w:val="22"/>
                <w:lang w:val="en-US" w:eastAsia="zh-CN"/>
              </w:rPr>
              <w:t>61</w:t>
            </w:r>
          </w:p>
        </w:tc>
        <w:tc>
          <w:tcPr>
            <w:tcW w:w="684" w:type="dxa"/>
            <w:shd w:val="clear" w:color="auto" w:fill="auto"/>
            <w:vAlign w:val="center"/>
          </w:tcPr>
          <w:p>
            <w:pPr>
              <w:spacing w:line="393" w:lineRule="auto"/>
              <w:jc w:val="center"/>
              <w:rPr>
                <w:rFonts w:ascii="Arial"/>
                <w:sz w:val="21"/>
              </w:rPr>
            </w:pPr>
          </w:p>
          <w:p>
            <w:pPr>
              <w:pStyle w:val="15"/>
              <w:spacing w:before="72" w:line="184" w:lineRule="auto"/>
              <w:jc w:val="center"/>
              <w:rPr>
                <w:rFonts w:hint="eastAsia" w:ascii="宋体" w:hAnsi="宋体" w:eastAsia="宋体" w:cs="宋体"/>
                <w:snapToGrid w:val="0"/>
                <w:color w:val="000000"/>
                <w:kern w:val="0"/>
                <w:sz w:val="22"/>
                <w:szCs w:val="22"/>
                <w:lang w:val="en-US" w:eastAsia="zh-CN" w:bidi="ar-SA"/>
              </w:rPr>
            </w:pPr>
            <w:r>
              <w:rPr>
                <w:rFonts w:hint="eastAsia"/>
                <w:spacing w:val="-6"/>
                <w:sz w:val="22"/>
                <w:szCs w:val="22"/>
                <w:lang w:val="en-US" w:eastAsia="zh-CN"/>
              </w:rPr>
              <w:t>61</w:t>
            </w:r>
          </w:p>
        </w:tc>
        <w:tc>
          <w:tcPr>
            <w:tcW w:w="636" w:type="dxa"/>
            <w:shd w:val="clear" w:color="auto" w:fill="auto"/>
            <w:vAlign w:val="center"/>
          </w:tcPr>
          <w:p>
            <w:pPr>
              <w:spacing w:line="394" w:lineRule="auto"/>
              <w:jc w:val="center"/>
              <w:rPr>
                <w:rFonts w:ascii="Arial"/>
                <w:sz w:val="21"/>
              </w:rPr>
            </w:pPr>
          </w:p>
          <w:p>
            <w:pPr>
              <w:pStyle w:val="15"/>
              <w:spacing w:before="72" w:line="183" w:lineRule="auto"/>
              <w:jc w:val="center"/>
              <w:rPr>
                <w:rFonts w:hint="eastAsia" w:ascii="宋体" w:hAnsi="宋体" w:eastAsia="宋体" w:cs="宋体"/>
                <w:snapToGrid w:val="0"/>
                <w:color w:val="000000"/>
                <w:kern w:val="0"/>
                <w:sz w:val="22"/>
                <w:szCs w:val="22"/>
                <w:lang w:val="en-US" w:eastAsia="zh-CN" w:bidi="ar-SA"/>
              </w:rPr>
            </w:pPr>
            <w:r>
              <w:rPr>
                <w:rFonts w:hint="eastAsia"/>
                <w:spacing w:val="-3"/>
                <w:sz w:val="22"/>
                <w:szCs w:val="22"/>
                <w:lang w:val="en-US" w:eastAsia="zh-CN"/>
              </w:rPr>
              <w:t>17</w:t>
            </w:r>
          </w:p>
        </w:tc>
        <w:tc>
          <w:tcPr>
            <w:tcW w:w="792" w:type="dxa"/>
            <w:shd w:val="clear" w:color="auto" w:fill="auto"/>
            <w:vAlign w:val="center"/>
          </w:tcPr>
          <w:p>
            <w:pPr>
              <w:spacing w:line="393" w:lineRule="auto"/>
              <w:jc w:val="center"/>
              <w:rPr>
                <w:rFonts w:ascii="Arial"/>
                <w:sz w:val="21"/>
              </w:rPr>
            </w:pPr>
          </w:p>
          <w:p>
            <w:pPr>
              <w:pStyle w:val="15"/>
              <w:spacing w:before="72" w:line="184" w:lineRule="auto"/>
              <w:jc w:val="center"/>
              <w:rPr>
                <w:rFonts w:hint="eastAsia" w:ascii="宋体" w:hAnsi="宋体" w:eastAsia="宋体" w:cs="宋体"/>
                <w:snapToGrid w:val="0"/>
                <w:color w:val="000000"/>
                <w:kern w:val="0"/>
                <w:sz w:val="22"/>
                <w:szCs w:val="22"/>
                <w:lang w:val="en-US" w:eastAsia="zh-CN" w:bidi="ar-SA"/>
              </w:rPr>
            </w:pPr>
            <w:r>
              <w:rPr>
                <w:rFonts w:hint="eastAsia"/>
                <w:spacing w:val="-7"/>
                <w:sz w:val="22"/>
                <w:szCs w:val="22"/>
                <w:lang w:val="en-US" w:eastAsia="zh-CN"/>
              </w:rPr>
              <w:t>27.86</w:t>
            </w:r>
          </w:p>
        </w:tc>
        <w:tc>
          <w:tcPr>
            <w:tcW w:w="672" w:type="dxa"/>
            <w:shd w:val="clear" w:color="auto" w:fill="auto"/>
            <w:vAlign w:val="center"/>
          </w:tcPr>
          <w:p>
            <w:pPr>
              <w:spacing w:line="338" w:lineRule="auto"/>
              <w:jc w:val="center"/>
              <w:rPr>
                <w:rFonts w:ascii="Arial"/>
                <w:sz w:val="21"/>
              </w:rPr>
            </w:pPr>
          </w:p>
          <w:p>
            <w:pPr>
              <w:pStyle w:val="15"/>
              <w:spacing w:before="72" w:line="219" w:lineRule="auto"/>
              <w:ind w:left="88" w:leftChars="0"/>
              <w:jc w:val="center"/>
              <w:rPr>
                <w:rFonts w:ascii="宋体" w:hAnsi="宋体" w:eastAsia="宋体" w:cs="宋体"/>
                <w:snapToGrid w:val="0"/>
                <w:color w:val="000000"/>
                <w:kern w:val="0"/>
                <w:sz w:val="22"/>
                <w:szCs w:val="22"/>
                <w:lang w:val="en-US" w:eastAsia="en-US" w:bidi="ar-SA"/>
              </w:rPr>
            </w:pPr>
            <w:r>
              <w:rPr>
                <w:spacing w:val="-3"/>
                <w:sz w:val="22"/>
                <w:szCs w:val="22"/>
              </w:rPr>
              <w:t>合格</w:t>
            </w:r>
          </w:p>
        </w:tc>
        <w:tc>
          <w:tcPr>
            <w:tcW w:w="732" w:type="dxa"/>
            <w:shd w:val="clear" w:color="auto" w:fill="auto"/>
            <w:vAlign w:val="center"/>
          </w:tcPr>
          <w:p>
            <w:pPr>
              <w:spacing w:line="338" w:lineRule="auto"/>
              <w:jc w:val="center"/>
              <w:rPr>
                <w:rFonts w:ascii="Arial"/>
                <w:sz w:val="21"/>
              </w:rPr>
            </w:pPr>
          </w:p>
          <w:p>
            <w:pPr>
              <w:pStyle w:val="15"/>
              <w:spacing w:before="72" w:line="219" w:lineRule="auto"/>
              <w:ind w:left="107" w:leftChars="0"/>
              <w:jc w:val="center"/>
              <w:rPr>
                <w:rFonts w:ascii="宋体" w:hAnsi="宋体" w:eastAsia="宋体" w:cs="宋体"/>
                <w:snapToGrid w:val="0"/>
                <w:color w:val="000000"/>
                <w:kern w:val="0"/>
                <w:sz w:val="22"/>
                <w:szCs w:val="22"/>
                <w:lang w:val="en-US" w:eastAsia="en-US" w:bidi="ar-SA"/>
              </w:rPr>
            </w:pPr>
            <w:r>
              <w:rPr>
                <w:spacing w:val="-3"/>
                <w:sz w:val="22"/>
                <w:szCs w:val="22"/>
              </w:rPr>
              <w:t>合格</w:t>
            </w:r>
          </w:p>
        </w:tc>
        <w:tc>
          <w:tcPr>
            <w:tcW w:w="636" w:type="dxa"/>
            <w:shd w:val="clear" w:color="auto" w:fill="auto"/>
            <w:vAlign w:val="center"/>
          </w:tcPr>
          <w:p>
            <w:pPr>
              <w:pStyle w:val="15"/>
              <w:spacing w:before="180" w:line="216" w:lineRule="auto"/>
              <w:jc w:val="center"/>
              <w:rPr>
                <w:rFonts w:ascii="宋体" w:hAnsi="宋体" w:eastAsia="宋体" w:cs="宋体"/>
                <w:snapToGrid w:val="0"/>
                <w:color w:val="000000"/>
                <w:kern w:val="0"/>
                <w:sz w:val="22"/>
                <w:szCs w:val="22"/>
                <w:lang w:val="en-US" w:eastAsia="en-US" w:bidi="ar-SA"/>
              </w:rPr>
            </w:pPr>
            <w:r>
              <w:rPr>
                <w:sz w:val="22"/>
                <w:szCs w:val="22"/>
              </w:rPr>
              <w:t>合格</w:t>
            </w:r>
          </w:p>
        </w:tc>
        <w:tc>
          <w:tcPr>
            <w:tcW w:w="842" w:type="dxa"/>
            <w:shd w:val="clear" w:color="auto" w:fill="auto"/>
            <w:vAlign w:val="center"/>
          </w:tcPr>
          <w:p>
            <w:pPr>
              <w:spacing w:line="338" w:lineRule="auto"/>
              <w:jc w:val="center"/>
              <w:rPr>
                <w:rFonts w:ascii="Arial"/>
                <w:sz w:val="21"/>
              </w:rPr>
            </w:pPr>
          </w:p>
          <w:p>
            <w:pPr>
              <w:pStyle w:val="15"/>
              <w:spacing w:before="72" w:line="219" w:lineRule="auto"/>
              <w:ind w:left="149" w:leftChars="0"/>
              <w:jc w:val="center"/>
              <w:rPr>
                <w:rFonts w:ascii="宋体" w:hAnsi="宋体" w:eastAsia="宋体" w:cs="宋体"/>
                <w:snapToGrid w:val="0"/>
                <w:color w:val="000000"/>
                <w:kern w:val="0"/>
                <w:sz w:val="22"/>
                <w:szCs w:val="22"/>
                <w:lang w:val="en-US" w:eastAsia="en-US" w:bidi="ar-SA"/>
              </w:rPr>
            </w:pPr>
            <w:r>
              <w:rPr>
                <w:spacing w:val="-3"/>
                <w:sz w:val="22"/>
                <w:szCs w:val="22"/>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1" w:hRule="atLeast"/>
        </w:trPr>
        <w:tc>
          <w:tcPr>
            <w:tcW w:w="783"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756" w:type="dxa"/>
            <w:tcBorders>
              <w:left w:val="single" w:color="auto" w:sz="4" w:space="0"/>
            </w:tcBorders>
            <w:shd w:val="clear" w:color="auto" w:fill="auto"/>
            <w:vAlign w:val="center"/>
          </w:tcPr>
          <w:p>
            <w:pPr>
              <w:pStyle w:val="15"/>
              <w:spacing w:before="148" w:line="184" w:lineRule="auto"/>
              <w:jc w:val="center"/>
              <w:rPr>
                <w:rFonts w:hint="eastAsia" w:ascii="宋体" w:hAnsi="宋体" w:eastAsia="宋体" w:cs="宋体"/>
                <w:snapToGrid w:val="0"/>
                <w:color w:val="000000"/>
                <w:kern w:val="0"/>
                <w:sz w:val="22"/>
                <w:szCs w:val="22"/>
                <w:lang w:val="en-US" w:eastAsia="zh-CN" w:bidi="ar-SA"/>
              </w:rPr>
            </w:pPr>
            <w:r>
              <w:rPr>
                <w:spacing w:val="-4"/>
                <w:sz w:val="22"/>
                <w:szCs w:val="22"/>
              </w:rPr>
              <w:t>01-</w:t>
            </w:r>
            <w:r>
              <w:rPr>
                <w:spacing w:val="-3"/>
                <w:position w:val="-3"/>
                <w:sz w:val="22"/>
                <w:szCs w:val="22"/>
              </w:rPr>
              <w:t>04</w:t>
            </w:r>
          </w:p>
        </w:tc>
        <w:tc>
          <w:tcPr>
            <w:tcW w:w="1930" w:type="dxa"/>
            <w:shd w:val="clear" w:color="auto" w:fill="auto"/>
            <w:vAlign w:val="center"/>
          </w:tcPr>
          <w:p>
            <w:pPr>
              <w:pStyle w:val="15"/>
              <w:spacing w:before="82" w:line="246" w:lineRule="auto"/>
              <w:ind w:right="214" w:rightChars="0"/>
              <w:jc w:val="center"/>
              <w:rPr>
                <w:rFonts w:hint="eastAsia" w:ascii="宋体" w:hAnsi="宋体" w:eastAsia="宋体" w:cs="宋体"/>
                <w:snapToGrid w:val="0"/>
                <w:color w:val="000000"/>
                <w:kern w:val="0"/>
                <w:sz w:val="22"/>
                <w:szCs w:val="22"/>
                <w:lang w:val="en-US" w:eastAsia="zh-CN" w:bidi="ar-SA"/>
              </w:rPr>
            </w:pPr>
            <w:r>
              <w:rPr>
                <w:rFonts w:hint="eastAsia"/>
                <w:spacing w:val="3"/>
                <w:sz w:val="23"/>
                <w:szCs w:val="23"/>
                <w:lang w:val="en-US" w:eastAsia="zh-CN"/>
              </w:rPr>
              <w:t>灌溉工程</w:t>
            </w:r>
          </w:p>
        </w:tc>
        <w:tc>
          <w:tcPr>
            <w:tcW w:w="806" w:type="dxa"/>
            <w:shd w:val="clear" w:color="auto" w:fill="auto"/>
            <w:vAlign w:val="center"/>
          </w:tcPr>
          <w:p>
            <w:pPr>
              <w:pStyle w:val="15"/>
              <w:spacing w:before="289" w:line="183" w:lineRule="auto"/>
              <w:jc w:val="center"/>
              <w:rPr>
                <w:rFonts w:hint="eastAsia" w:ascii="宋体" w:hAnsi="宋体" w:eastAsia="宋体" w:cs="宋体"/>
                <w:snapToGrid w:val="0"/>
                <w:color w:val="000000"/>
                <w:kern w:val="0"/>
                <w:sz w:val="22"/>
                <w:szCs w:val="22"/>
                <w:lang w:val="en-US" w:eastAsia="zh-CN" w:bidi="ar-SA"/>
              </w:rPr>
            </w:pPr>
            <w:r>
              <w:rPr>
                <w:rFonts w:hint="eastAsia"/>
                <w:spacing w:val="-3"/>
                <w:sz w:val="22"/>
                <w:szCs w:val="22"/>
                <w:lang w:val="en-US" w:eastAsia="zh-CN"/>
              </w:rPr>
              <w:t>64</w:t>
            </w:r>
          </w:p>
        </w:tc>
        <w:tc>
          <w:tcPr>
            <w:tcW w:w="684" w:type="dxa"/>
            <w:shd w:val="clear" w:color="auto" w:fill="auto"/>
            <w:vAlign w:val="center"/>
          </w:tcPr>
          <w:p>
            <w:pPr>
              <w:jc w:val="center"/>
              <w:rPr>
                <w:rFonts w:hint="default" w:eastAsia="宋体"/>
                <w:sz w:val="21"/>
                <w:lang w:val="en-US" w:eastAsia="zh-CN"/>
              </w:rPr>
            </w:pPr>
          </w:p>
          <w:p>
            <w:pPr>
              <w:jc w:val="center"/>
              <w:rPr>
                <w:rFonts w:hint="eastAsia" w:ascii="Arial" w:hAnsi="Arial" w:eastAsia="宋体" w:cs="Arial"/>
                <w:snapToGrid w:val="0"/>
                <w:color w:val="000000"/>
                <w:kern w:val="0"/>
                <w:sz w:val="21"/>
                <w:szCs w:val="21"/>
                <w:lang w:val="en-US" w:eastAsia="zh-CN" w:bidi="ar-SA"/>
              </w:rPr>
            </w:pPr>
            <w:r>
              <w:rPr>
                <w:rFonts w:hint="eastAsia" w:ascii="宋体" w:hAnsi="宋体" w:eastAsia="宋体" w:cs="宋体"/>
                <w:sz w:val="21"/>
                <w:lang w:val="en-US" w:eastAsia="zh-CN"/>
              </w:rPr>
              <w:t>64</w:t>
            </w:r>
          </w:p>
        </w:tc>
        <w:tc>
          <w:tcPr>
            <w:tcW w:w="636" w:type="dxa"/>
            <w:shd w:val="clear" w:color="auto" w:fill="auto"/>
            <w:vAlign w:val="center"/>
          </w:tcPr>
          <w:p>
            <w:pPr>
              <w:pStyle w:val="15"/>
              <w:spacing w:before="289" w:line="183" w:lineRule="auto"/>
              <w:jc w:val="center"/>
              <w:rPr>
                <w:rFonts w:hint="eastAsia" w:ascii="宋体" w:hAnsi="宋体" w:eastAsia="宋体" w:cs="宋体"/>
                <w:snapToGrid w:val="0"/>
                <w:color w:val="000000"/>
                <w:kern w:val="0"/>
                <w:sz w:val="22"/>
                <w:szCs w:val="22"/>
                <w:lang w:val="en-US" w:eastAsia="zh-CN" w:bidi="ar-SA"/>
              </w:rPr>
            </w:pPr>
            <w:r>
              <w:rPr>
                <w:rFonts w:hint="eastAsia"/>
                <w:sz w:val="22"/>
                <w:szCs w:val="22"/>
                <w:lang w:val="en-US" w:eastAsia="zh-CN"/>
              </w:rPr>
              <w:t>12</w:t>
            </w:r>
          </w:p>
        </w:tc>
        <w:tc>
          <w:tcPr>
            <w:tcW w:w="792" w:type="dxa"/>
            <w:shd w:val="clear" w:color="auto" w:fill="auto"/>
            <w:vAlign w:val="center"/>
          </w:tcPr>
          <w:p>
            <w:pPr>
              <w:pStyle w:val="15"/>
              <w:spacing w:before="289" w:line="183" w:lineRule="auto"/>
              <w:jc w:val="center"/>
              <w:rPr>
                <w:rFonts w:hint="eastAsia" w:ascii="宋体" w:hAnsi="宋体" w:eastAsia="宋体" w:cs="宋体"/>
                <w:snapToGrid w:val="0"/>
                <w:color w:val="000000"/>
                <w:kern w:val="0"/>
                <w:sz w:val="22"/>
                <w:szCs w:val="22"/>
                <w:lang w:val="en-US" w:eastAsia="zh-CN" w:bidi="ar-SA"/>
              </w:rPr>
            </w:pPr>
            <w:r>
              <w:rPr>
                <w:rFonts w:hint="eastAsia"/>
                <w:spacing w:val="-3"/>
                <w:sz w:val="22"/>
                <w:szCs w:val="22"/>
                <w:lang w:val="en-US" w:eastAsia="zh-CN"/>
              </w:rPr>
              <w:t>18.75</w:t>
            </w:r>
            <w:r>
              <w:rPr>
                <w:spacing w:val="-3"/>
                <w:sz w:val="22"/>
                <w:szCs w:val="22"/>
              </w:rPr>
              <w:t>%</w:t>
            </w:r>
          </w:p>
        </w:tc>
        <w:tc>
          <w:tcPr>
            <w:tcW w:w="672" w:type="dxa"/>
            <w:shd w:val="clear" w:color="auto" w:fill="auto"/>
            <w:vAlign w:val="center"/>
          </w:tcPr>
          <w:p>
            <w:pPr>
              <w:pStyle w:val="15"/>
              <w:spacing w:before="233" w:line="219" w:lineRule="auto"/>
              <w:ind w:left="88" w:leftChars="0"/>
              <w:jc w:val="center"/>
              <w:rPr>
                <w:rFonts w:ascii="宋体" w:hAnsi="宋体" w:eastAsia="宋体" w:cs="宋体"/>
                <w:snapToGrid w:val="0"/>
                <w:color w:val="000000"/>
                <w:kern w:val="0"/>
                <w:sz w:val="22"/>
                <w:szCs w:val="22"/>
                <w:lang w:val="en-US" w:eastAsia="en-US" w:bidi="ar-SA"/>
              </w:rPr>
            </w:pPr>
            <w:r>
              <w:rPr>
                <w:spacing w:val="-3"/>
                <w:sz w:val="22"/>
                <w:szCs w:val="22"/>
              </w:rPr>
              <w:t>合格</w:t>
            </w:r>
          </w:p>
        </w:tc>
        <w:tc>
          <w:tcPr>
            <w:tcW w:w="732" w:type="dxa"/>
            <w:shd w:val="clear" w:color="auto" w:fill="auto"/>
            <w:vAlign w:val="center"/>
          </w:tcPr>
          <w:p>
            <w:pPr>
              <w:pStyle w:val="15"/>
              <w:spacing w:before="233" w:line="219" w:lineRule="auto"/>
              <w:ind w:left="107" w:leftChars="0"/>
              <w:jc w:val="center"/>
              <w:rPr>
                <w:rFonts w:ascii="宋体" w:hAnsi="宋体" w:eastAsia="宋体" w:cs="宋体"/>
                <w:snapToGrid w:val="0"/>
                <w:color w:val="000000"/>
                <w:kern w:val="0"/>
                <w:sz w:val="22"/>
                <w:szCs w:val="22"/>
                <w:lang w:val="en-US" w:eastAsia="en-US" w:bidi="ar-SA"/>
              </w:rPr>
            </w:pPr>
            <w:r>
              <w:rPr>
                <w:spacing w:val="-3"/>
                <w:sz w:val="22"/>
                <w:szCs w:val="22"/>
              </w:rPr>
              <w:t>合格</w:t>
            </w:r>
          </w:p>
        </w:tc>
        <w:tc>
          <w:tcPr>
            <w:tcW w:w="636" w:type="dxa"/>
            <w:shd w:val="clear" w:color="auto" w:fill="auto"/>
            <w:vAlign w:val="center"/>
          </w:tcPr>
          <w:p>
            <w:pPr>
              <w:pStyle w:val="15"/>
              <w:spacing w:before="180" w:line="216" w:lineRule="auto"/>
              <w:ind w:left="22" w:leftChars="0"/>
              <w:jc w:val="center"/>
              <w:rPr>
                <w:rFonts w:ascii="宋体" w:hAnsi="宋体" w:eastAsia="宋体" w:cs="宋体"/>
                <w:snapToGrid w:val="0"/>
                <w:color w:val="000000"/>
                <w:kern w:val="0"/>
                <w:sz w:val="22"/>
                <w:szCs w:val="22"/>
                <w:lang w:val="en-US" w:eastAsia="en-US" w:bidi="ar-SA"/>
              </w:rPr>
            </w:pPr>
            <w:r>
              <w:rPr>
                <w:sz w:val="22"/>
                <w:szCs w:val="22"/>
              </w:rPr>
              <w:t>合格</w:t>
            </w:r>
          </w:p>
        </w:tc>
        <w:tc>
          <w:tcPr>
            <w:tcW w:w="842" w:type="dxa"/>
            <w:shd w:val="clear" w:color="auto" w:fill="auto"/>
            <w:vAlign w:val="center"/>
          </w:tcPr>
          <w:p>
            <w:pPr>
              <w:pStyle w:val="15"/>
              <w:spacing w:before="233" w:line="219" w:lineRule="auto"/>
              <w:ind w:left="149" w:leftChars="0"/>
              <w:jc w:val="center"/>
              <w:rPr>
                <w:rFonts w:ascii="宋体" w:hAnsi="宋体" w:eastAsia="宋体" w:cs="宋体"/>
                <w:snapToGrid w:val="0"/>
                <w:color w:val="000000"/>
                <w:kern w:val="0"/>
                <w:sz w:val="22"/>
                <w:szCs w:val="22"/>
                <w:lang w:val="en-US" w:eastAsia="en-US" w:bidi="ar-SA"/>
              </w:rPr>
            </w:pPr>
            <w:r>
              <w:rPr>
                <w:spacing w:val="-3"/>
                <w:sz w:val="22"/>
                <w:szCs w:val="22"/>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1" w:hRule="atLeast"/>
        </w:trPr>
        <w:tc>
          <w:tcPr>
            <w:tcW w:w="783"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756" w:type="dxa"/>
            <w:tcBorders>
              <w:left w:val="single" w:color="auto" w:sz="4" w:space="0"/>
            </w:tcBorders>
            <w:vAlign w:val="center"/>
          </w:tcPr>
          <w:p>
            <w:pPr>
              <w:pStyle w:val="15"/>
              <w:spacing w:before="148" w:line="184" w:lineRule="auto"/>
              <w:jc w:val="center"/>
              <w:rPr>
                <w:rFonts w:hint="default" w:eastAsia="宋体"/>
                <w:spacing w:val="-4"/>
                <w:sz w:val="22"/>
                <w:szCs w:val="22"/>
                <w:lang w:val="en-US" w:eastAsia="zh-CN"/>
              </w:rPr>
            </w:pPr>
            <w:r>
              <w:rPr>
                <w:rFonts w:hint="eastAsia"/>
                <w:spacing w:val="-4"/>
                <w:sz w:val="22"/>
                <w:szCs w:val="22"/>
                <w:lang w:val="en-US" w:eastAsia="zh-CN"/>
              </w:rPr>
              <w:t>01-05</w:t>
            </w:r>
          </w:p>
        </w:tc>
        <w:tc>
          <w:tcPr>
            <w:tcW w:w="1930" w:type="dxa"/>
            <w:vAlign w:val="center"/>
          </w:tcPr>
          <w:p>
            <w:pPr>
              <w:pStyle w:val="15"/>
              <w:spacing w:before="82" w:line="246" w:lineRule="auto"/>
              <w:ind w:right="214"/>
              <w:jc w:val="center"/>
              <w:rPr>
                <w:rFonts w:hint="default"/>
                <w:spacing w:val="3"/>
                <w:sz w:val="23"/>
                <w:szCs w:val="23"/>
                <w:lang w:val="en-US" w:eastAsia="zh-CN"/>
              </w:rPr>
            </w:pPr>
            <w:r>
              <w:rPr>
                <w:rFonts w:hint="eastAsia"/>
                <w:spacing w:val="3"/>
                <w:sz w:val="23"/>
                <w:szCs w:val="23"/>
                <w:lang w:val="en-US" w:eastAsia="zh-CN"/>
              </w:rPr>
              <w:t>土地整理、设施农业、环境整治及绿化工程</w:t>
            </w:r>
          </w:p>
        </w:tc>
        <w:tc>
          <w:tcPr>
            <w:tcW w:w="806" w:type="dxa"/>
            <w:vAlign w:val="center"/>
          </w:tcPr>
          <w:p>
            <w:pPr>
              <w:pStyle w:val="15"/>
              <w:spacing w:before="289" w:line="183" w:lineRule="auto"/>
              <w:jc w:val="center"/>
              <w:rPr>
                <w:rFonts w:hint="default"/>
                <w:spacing w:val="-3"/>
                <w:sz w:val="22"/>
                <w:szCs w:val="22"/>
                <w:lang w:val="en-US" w:eastAsia="zh-CN"/>
              </w:rPr>
            </w:pPr>
            <w:r>
              <w:rPr>
                <w:rFonts w:hint="eastAsia"/>
                <w:spacing w:val="-3"/>
                <w:sz w:val="22"/>
                <w:szCs w:val="22"/>
                <w:lang w:val="en-US" w:eastAsia="zh-CN"/>
              </w:rPr>
              <w:t>62</w:t>
            </w:r>
          </w:p>
        </w:tc>
        <w:tc>
          <w:tcPr>
            <w:tcW w:w="684" w:type="dxa"/>
            <w:vAlign w:val="center"/>
          </w:tcPr>
          <w:p>
            <w:pPr>
              <w:jc w:val="center"/>
              <w:rPr>
                <w:rFonts w:hint="default" w:ascii="宋体" w:hAnsi="宋体" w:eastAsia="宋体" w:cs="宋体"/>
                <w:sz w:val="21"/>
                <w:lang w:val="en-US" w:eastAsia="zh-CN"/>
              </w:rPr>
            </w:pPr>
            <w:r>
              <w:rPr>
                <w:rFonts w:hint="eastAsia" w:ascii="宋体" w:hAnsi="宋体" w:eastAsia="宋体" w:cs="宋体"/>
                <w:sz w:val="21"/>
                <w:lang w:val="en-US" w:eastAsia="zh-CN"/>
              </w:rPr>
              <w:t>62</w:t>
            </w:r>
          </w:p>
        </w:tc>
        <w:tc>
          <w:tcPr>
            <w:tcW w:w="636" w:type="dxa"/>
            <w:vAlign w:val="center"/>
          </w:tcPr>
          <w:p>
            <w:pPr>
              <w:pStyle w:val="15"/>
              <w:spacing w:before="289" w:line="183" w:lineRule="auto"/>
              <w:jc w:val="center"/>
              <w:rPr>
                <w:rFonts w:hint="default"/>
                <w:sz w:val="22"/>
                <w:szCs w:val="22"/>
                <w:lang w:val="en-US" w:eastAsia="zh-CN"/>
              </w:rPr>
            </w:pPr>
            <w:r>
              <w:rPr>
                <w:rFonts w:hint="eastAsia"/>
                <w:sz w:val="22"/>
                <w:szCs w:val="22"/>
                <w:lang w:val="en-US" w:eastAsia="zh-CN"/>
              </w:rPr>
              <w:t>20</w:t>
            </w:r>
          </w:p>
        </w:tc>
        <w:tc>
          <w:tcPr>
            <w:tcW w:w="792" w:type="dxa"/>
            <w:vAlign w:val="center"/>
          </w:tcPr>
          <w:p>
            <w:pPr>
              <w:pStyle w:val="15"/>
              <w:spacing w:before="289" w:line="183" w:lineRule="auto"/>
              <w:jc w:val="center"/>
              <w:rPr>
                <w:rFonts w:hint="default"/>
                <w:spacing w:val="-3"/>
                <w:sz w:val="22"/>
                <w:szCs w:val="22"/>
                <w:lang w:val="en-US" w:eastAsia="zh-CN"/>
              </w:rPr>
            </w:pPr>
            <w:r>
              <w:rPr>
                <w:rFonts w:hint="eastAsia"/>
                <w:spacing w:val="-3"/>
                <w:sz w:val="22"/>
                <w:szCs w:val="22"/>
                <w:lang w:val="en-US" w:eastAsia="zh-CN"/>
              </w:rPr>
              <w:t>32.4%</w:t>
            </w:r>
          </w:p>
        </w:tc>
        <w:tc>
          <w:tcPr>
            <w:tcW w:w="672" w:type="dxa"/>
            <w:vAlign w:val="center"/>
          </w:tcPr>
          <w:p>
            <w:pPr>
              <w:pStyle w:val="15"/>
              <w:spacing w:before="233" w:line="219" w:lineRule="auto"/>
              <w:ind w:left="88" w:leftChars="0"/>
              <w:jc w:val="center"/>
              <w:rPr>
                <w:spacing w:val="-3"/>
                <w:sz w:val="22"/>
                <w:szCs w:val="22"/>
              </w:rPr>
            </w:pPr>
            <w:r>
              <w:rPr>
                <w:spacing w:val="-3"/>
                <w:sz w:val="22"/>
                <w:szCs w:val="22"/>
              </w:rPr>
              <w:t>合格</w:t>
            </w:r>
          </w:p>
        </w:tc>
        <w:tc>
          <w:tcPr>
            <w:tcW w:w="732" w:type="dxa"/>
            <w:vAlign w:val="center"/>
          </w:tcPr>
          <w:p>
            <w:pPr>
              <w:pStyle w:val="15"/>
              <w:spacing w:before="233" w:line="219" w:lineRule="auto"/>
              <w:ind w:left="107" w:leftChars="0"/>
              <w:jc w:val="center"/>
              <w:rPr>
                <w:spacing w:val="-3"/>
                <w:sz w:val="22"/>
                <w:szCs w:val="22"/>
              </w:rPr>
            </w:pPr>
            <w:r>
              <w:rPr>
                <w:spacing w:val="-3"/>
                <w:sz w:val="22"/>
                <w:szCs w:val="22"/>
              </w:rPr>
              <w:t>合格</w:t>
            </w:r>
          </w:p>
        </w:tc>
        <w:tc>
          <w:tcPr>
            <w:tcW w:w="636" w:type="dxa"/>
            <w:vAlign w:val="center"/>
          </w:tcPr>
          <w:p>
            <w:pPr>
              <w:pStyle w:val="15"/>
              <w:spacing w:before="180" w:line="216" w:lineRule="auto"/>
              <w:ind w:left="22" w:leftChars="0"/>
              <w:jc w:val="center"/>
              <w:rPr>
                <w:sz w:val="22"/>
                <w:szCs w:val="22"/>
              </w:rPr>
            </w:pPr>
            <w:r>
              <w:rPr>
                <w:sz w:val="22"/>
                <w:szCs w:val="22"/>
              </w:rPr>
              <w:t>合格</w:t>
            </w:r>
          </w:p>
        </w:tc>
        <w:tc>
          <w:tcPr>
            <w:tcW w:w="842" w:type="dxa"/>
            <w:vAlign w:val="center"/>
          </w:tcPr>
          <w:p>
            <w:pPr>
              <w:pStyle w:val="15"/>
              <w:spacing w:before="233" w:line="219" w:lineRule="auto"/>
              <w:ind w:left="149" w:leftChars="0"/>
              <w:jc w:val="center"/>
              <w:rPr>
                <w:spacing w:val="-3"/>
                <w:sz w:val="22"/>
                <w:szCs w:val="22"/>
              </w:rPr>
            </w:pPr>
            <w:r>
              <w:rPr>
                <w:spacing w:val="-3"/>
                <w:sz w:val="22"/>
                <w:szCs w:val="22"/>
              </w:rPr>
              <w:t>合格</w:t>
            </w:r>
          </w:p>
        </w:tc>
      </w:tr>
    </w:tbl>
    <w:p>
      <w:pPr>
        <w:spacing w:before="25"/>
      </w:pPr>
    </w:p>
    <w:p>
      <w:pPr>
        <w:keepNext w:val="0"/>
        <w:keepLines w:val="0"/>
        <w:pageBreakBefore w:val="0"/>
        <w:widowControl/>
        <w:kinsoku/>
        <w:wordWrap/>
        <w:overflowPunct/>
        <w:topLinePunct w:val="0"/>
        <w:autoSpaceDE w:val="0"/>
        <w:autoSpaceDN w:val="0"/>
        <w:bidi w:val="0"/>
        <w:adjustRightInd w:val="0"/>
        <w:snapToGrid w:val="0"/>
        <w:spacing w:line="520" w:lineRule="exact"/>
        <w:ind w:firstLine="562" w:firstLineChars="200"/>
        <w:jc w:val="both"/>
        <w:textAlignment w:val="baseline"/>
        <w:outlineLvl w:val="0"/>
        <w:rPr>
          <w:rFonts w:ascii="仿宋" w:hAnsi="仿宋" w:eastAsia="仿宋" w:cs="仿宋"/>
          <w:b/>
          <w:bCs/>
          <w:snapToGrid w:val="0"/>
          <w:color w:val="000000"/>
          <w:spacing w:val="0"/>
          <w:kern w:val="0"/>
          <w:position w:val="0"/>
          <w:sz w:val="28"/>
          <w:szCs w:val="28"/>
          <w:lang w:val="en-US" w:eastAsia="en-US" w:bidi="ar-SA"/>
        </w:rPr>
      </w:pPr>
      <w:r>
        <w:rPr>
          <w:rFonts w:hint="eastAsia" w:ascii="仿宋" w:hAnsi="仿宋" w:eastAsia="仿宋" w:cs="仿宋"/>
          <w:b/>
          <w:bCs/>
          <w:snapToGrid w:val="0"/>
          <w:color w:val="000000"/>
          <w:spacing w:val="0"/>
          <w:kern w:val="0"/>
          <w:position w:val="0"/>
          <w:sz w:val="28"/>
          <w:szCs w:val="28"/>
          <w:lang w:val="en-US" w:eastAsia="zh-CN" w:bidi="ar-SA"/>
        </w:rPr>
        <w:t>四</w:t>
      </w:r>
      <w:r>
        <w:rPr>
          <w:rFonts w:ascii="仿宋" w:hAnsi="仿宋" w:eastAsia="仿宋" w:cs="仿宋"/>
          <w:b/>
          <w:bCs/>
          <w:snapToGrid w:val="0"/>
          <w:color w:val="000000"/>
          <w:spacing w:val="0"/>
          <w:kern w:val="0"/>
          <w:position w:val="0"/>
          <w:sz w:val="28"/>
          <w:szCs w:val="28"/>
          <w:lang w:val="en-US" w:eastAsia="en-US" w:bidi="ar-SA"/>
        </w:rPr>
        <w:t>、概算执行情况</w:t>
      </w:r>
    </w:p>
    <w:p>
      <w:pPr>
        <w:keepNext w:val="0"/>
        <w:keepLines w:val="0"/>
        <w:pageBreakBefore w:val="0"/>
        <w:widowControl/>
        <w:kinsoku/>
        <w:wordWrap/>
        <w:overflowPunct/>
        <w:topLinePunct w:val="0"/>
        <w:autoSpaceDE w:val="0"/>
        <w:autoSpaceDN w:val="0"/>
        <w:bidi w:val="0"/>
        <w:adjustRightInd w:val="0"/>
        <w:snapToGrid w:val="0"/>
        <w:spacing w:line="520" w:lineRule="exact"/>
        <w:ind w:firstLine="562" w:firstLineChars="200"/>
        <w:jc w:val="both"/>
        <w:textAlignment w:val="baseline"/>
        <w:rPr>
          <w:rFonts w:ascii="仿宋" w:hAnsi="仿宋" w:eastAsia="仿宋" w:cs="仿宋"/>
          <w:b/>
          <w:bCs/>
          <w:snapToGrid w:val="0"/>
          <w:color w:val="000000"/>
          <w:spacing w:val="0"/>
          <w:kern w:val="0"/>
          <w:position w:val="0"/>
          <w:sz w:val="28"/>
          <w:szCs w:val="28"/>
          <w:lang w:val="en-US" w:eastAsia="en-US" w:bidi="ar-SA"/>
        </w:rPr>
      </w:pPr>
      <w:r>
        <w:rPr>
          <w:rFonts w:ascii="仿宋" w:hAnsi="仿宋" w:eastAsia="仿宋" w:cs="仿宋"/>
          <w:b/>
          <w:bCs/>
          <w:snapToGrid w:val="0"/>
          <w:color w:val="000000"/>
          <w:spacing w:val="0"/>
          <w:kern w:val="0"/>
          <w:position w:val="0"/>
          <w:sz w:val="28"/>
          <w:szCs w:val="28"/>
          <w:lang w:val="en-US" w:eastAsia="en-US" w:bidi="ar-SA"/>
        </w:rPr>
        <w:t>(一)</w:t>
      </w:r>
      <w:r>
        <w:rPr>
          <w:rFonts w:ascii="仿宋" w:hAnsi="仿宋" w:eastAsia="仿宋" w:cs="仿宋"/>
          <w:b/>
          <w:bCs/>
          <w:snapToGrid w:val="0"/>
          <w:color w:val="auto"/>
          <w:spacing w:val="0"/>
          <w:kern w:val="0"/>
          <w:position w:val="0"/>
          <w:sz w:val="28"/>
          <w:szCs w:val="28"/>
          <w:highlight w:val="none"/>
          <w:lang w:val="en-US" w:eastAsia="en-US" w:bidi="ar-SA"/>
        </w:rPr>
        <w:t>投资计划下达及资金到位</w:t>
      </w:r>
    </w:p>
    <w:p>
      <w:pPr>
        <w:pStyle w:val="3"/>
        <w:keepNext w:val="0"/>
        <w:keepLines w:val="0"/>
        <w:pageBreakBefore w:val="0"/>
        <w:widowControl/>
        <w:kinsoku/>
        <w:wordWrap/>
        <w:overflowPunct/>
        <w:topLinePunct w:val="0"/>
        <w:autoSpaceDE w:val="0"/>
        <w:autoSpaceDN w:val="0"/>
        <w:bidi w:val="0"/>
        <w:adjustRightInd w:val="0"/>
        <w:snapToGrid w:val="0"/>
        <w:spacing w:line="520" w:lineRule="exact"/>
        <w:ind w:right="0" w:firstLine="560" w:firstLineChars="200"/>
        <w:jc w:val="both"/>
        <w:textAlignment w:val="baseline"/>
        <w:rPr>
          <w:spacing w:val="0"/>
          <w:position w:val="0"/>
          <w:sz w:val="29"/>
          <w:szCs w:val="29"/>
          <w:highlight w:val="none"/>
        </w:rPr>
      </w:pPr>
      <w:r>
        <w:rPr>
          <w:spacing w:val="0"/>
          <w:position w:val="0"/>
          <w:sz w:val="28"/>
          <w:szCs w:val="28"/>
          <w:highlight w:val="none"/>
        </w:rPr>
        <w:t>鄂财农发【20</w:t>
      </w:r>
      <w:r>
        <w:rPr>
          <w:rFonts w:hint="eastAsia"/>
          <w:spacing w:val="0"/>
          <w:position w:val="0"/>
          <w:sz w:val="28"/>
          <w:szCs w:val="28"/>
          <w:highlight w:val="none"/>
          <w:lang w:val="en-US" w:eastAsia="zh-CN"/>
        </w:rPr>
        <w:t>23</w:t>
      </w:r>
      <w:r>
        <w:rPr>
          <w:spacing w:val="0"/>
          <w:position w:val="0"/>
          <w:sz w:val="28"/>
          <w:szCs w:val="28"/>
          <w:highlight w:val="none"/>
        </w:rPr>
        <w:t>】</w:t>
      </w:r>
      <w:r>
        <w:rPr>
          <w:rFonts w:hint="eastAsia"/>
          <w:spacing w:val="0"/>
          <w:position w:val="0"/>
          <w:sz w:val="28"/>
          <w:szCs w:val="28"/>
          <w:highlight w:val="none"/>
          <w:lang w:val="en-US" w:eastAsia="zh-CN"/>
        </w:rPr>
        <w:t>82</w:t>
      </w:r>
      <w:r>
        <w:rPr>
          <w:spacing w:val="0"/>
          <w:position w:val="0"/>
          <w:sz w:val="28"/>
          <w:szCs w:val="28"/>
          <w:highlight w:val="none"/>
        </w:rPr>
        <w:t>号</w:t>
      </w:r>
      <w:r>
        <w:rPr>
          <w:rFonts w:hint="eastAsia"/>
          <w:spacing w:val="0"/>
          <w:position w:val="0"/>
          <w:sz w:val="28"/>
          <w:szCs w:val="28"/>
          <w:highlight w:val="none"/>
          <w:lang w:val="en-US" w:eastAsia="zh-CN"/>
        </w:rPr>
        <w:t>文566万元，</w:t>
      </w:r>
      <w:r>
        <w:rPr>
          <w:spacing w:val="0"/>
          <w:position w:val="0"/>
          <w:sz w:val="28"/>
          <w:szCs w:val="28"/>
          <w:highlight w:val="none"/>
        </w:rPr>
        <w:t>鄂财农发【20</w:t>
      </w:r>
      <w:r>
        <w:rPr>
          <w:rFonts w:hint="eastAsia"/>
          <w:spacing w:val="0"/>
          <w:position w:val="0"/>
          <w:sz w:val="28"/>
          <w:szCs w:val="28"/>
          <w:highlight w:val="none"/>
          <w:lang w:val="en-US" w:eastAsia="zh-CN"/>
        </w:rPr>
        <w:t>24</w:t>
      </w:r>
      <w:r>
        <w:rPr>
          <w:spacing w:val="0"/>
          <w:position w:val="0"/>
          <w:sz w:val="28"/>
          <w:szCs w:val="28"/>
          <w:highlight w:val="none"/>
        </w:rPr>
        <w:t>】</w:t>
      </w:r>
      <w:r>
        <w:rPr>
          <w:rFonts w:hint="eastAsia"/>
          <w:spacing w:val="0"/>
          <w:position w:val="0"/>
          <w:sz w:val="28"/>
          <w:szCs w:val="28"/>
          <w:highlight w:val="none"/>
          <w:lang w:val="en-US" w:eastAsia="zh-CN"/>
        </w:rPr>
        <w:t>82</w:t>
      </w:r>
      <w:r>
        <w:rPr>
          <w:spacing w:val="0"/>
          <w:position w:val="0"/>
          <w:sz w:val="28"/>
          <w:szCs w:val="28"/>
          <w:highlight w:val="none"/>
        </w:rPr>
        <w:t>号</w:t>
      </w:r>
      <w:r>
        <w:rPr>
          <w:rFonts w:hint="eastAsia"/>
          <w:spacing w:val="0"/>
          <w:position w:val="0"/>
          <w:sz w:val="28"/>
          <w:szCs w:val="28"/>
          <w:highlight w:val="none"/>
          <w:lang w:val="en-US" w:eastAsia="zh-CN"/>
        </w:rPr>
        <w:t>文470万元。</w:t>
      </w:r>
    </w:p>
    <w:p>
      <w:pPr>
        <w:keepNext w:val="0"/>
        <w:keepLines w:val="0"/>
        <w:pageBreakBefore w:val="0"/>
        <w:widowControl/>
        <w:kinsoku/>
        <w:wordWrap/>
        <w:overflowPunct/>
        <w:topLinePunct w:val="0"/>
        <w:autoSpaceDE w:val="0"/>
        <w:autoSpaceDN w:val="0"/>
        <w:bidi w:val="0"/>
        <w:adjustRightInd w:val="0"/>
        <w:snapToGrid w:val="0"/>
        <w:spacing w:line="520" w:lineRule="exact"/>
        <w:ind w:firstLine="562" w:firstLineChars="200"/>
        <w:jc w:val="both"/>
        <w:textAlignment w:val="baseline"/>
        <w:outlineLvl w:val="0"/>
        <w:rPr>
          <w:rFonts w:ascii="仿宋" w:hAnsi="仿宋" w:eastAsia="仿宋" w:cs="仿宋"/>
          <w:b/>
          <w:bCs/>
          <w:snapToGrid w:val="0"/>
          <w:color w:val="000000"/>
          <w:spacing w:val="0"/>
          <w:kern w:val="0"/>
          <w:position w:val="0"/>
          <w:sz w:val="28"/>
          <w:szCs w:val="28"/>
          <w:highlight w:val="none"/>
          <w:lang w:val="en-US" w:eastAsia="en-US" w:bidi="ar-SA"/>
        </w:rPr>
      </w:pPr>
      <w:r>
        <w:rPr>
          <w:rFonts w:ascii="仿宋" w:hAnsi="仿宋" w:eastAsia="仿宋" w:cs="仿宋"/>
          <w:b/>
          <w:bCs/>
          <w:snapToGrid w:val="0"/>
          <w:color w:val="000000"/>
          <w:spacing w:val="0"/>
          <w:kern w:val="0"/>
          <w:position w:val="0"/>
          <w:sz w:val="28"/>
          <w:szCs w:val="28"/>
          <w:highlight w:val="none"/>
          <w:lang w:val="en-US" w:eastAsia="en-US" w:bidi="ar-SA"/>
        </w:rPr>
        <w:t>(二)投资完成情况</w:t>
      </w:r>
    </w:p>
    <w:p>
      <w:pPr>
        <w:pStyle w:val="3"/>
        <w:keepNext w:val="0"/>
        <w:keepLines w:val="0"/>
        <w:pageBreakBefore w:val="0"/>
        <w:widowControl/>
        <w:kinsoku/>
        <w:wordWrap/>
        <w:overflowPunct/>
        <w:topLinePunct w:val="0"/>
        <w:autoSpaceDE w:val="0"/>
        <w:autoSpaceDN w:val="0"/>
        <w:bidi w:val="0"/>
        <w:adjustRightInd w:val="0"/>
        <w:snapToGrid w:val="0"/>
        <w:spacing w:line="520" w:lineRule="exact"/>
        <w:ind w:left="0" w:firstLine="560" w:firstLineChars="200"/>
        <w:jc w:val="both"/>
        <w:textAlignment w:val="baseline"/>
        <w:rPr>
          <w:rFonts w:hint="eastAsia"/>
          <w:spacing w:val="0"/>
          <w:position w:val="0"/>
          <w:sz w:val="28"/>
          <w:szCs w:val="28"/>
          <w:highlight w:val="yellow"/>
          <w:lang w:val="en-US" w:eastAsia="zh-CN"/>
        </w:rPr>
      </w:pPr>
      <w:r>
        <w:rPr>
          <w:rFonts w:hint="eastAsia"/>
          <w:spacing w:val="0"/>
          <w:position w:val="0"/>
          <w:sz w:val="28"/>
          <w:szCs w:val="28"/>
          <w:highlight w:val="none"/>
          <w:lang w:val="en-US" w:eastAsia="zh-CN"/>
        </w:rPr>
        <w:t>工程项目已完成财务决编制与审计，项目建设内容已全部完成，工程实际完成建安投资9845195.74元，工程服务费517600。</w:t>
      </w:r>
    </w:p>
    <w:p>
      <w:pPr>
        <w:keepNext w:val="0"/>
        <w:keepLines w:val="0"/>
        <w:pageBreakBefore w:val="0"/>
        <w:widowControl/>
        <w:kinsoku/>
        <w:wordWrap/>
        <w:overflowPunct/>
        <w:topLinePunct w:val="0"/>
        <w:autoSpaceDE w:val="0"/>
        <w:autoSpaceDN w:val="0"/>
        <w:bidi w:val="0"/>
        <w:adjustRightInd w:val="0"/>
        <w:snapToGrid w:val="0"/>
        <w:spacing w:line="520" w:lineRule="exact"/>
        <w:ind w:firstLine="562" w:firstLineChars="200"/>
        <w:jc w:val="both"/>
        <w:textAlignment w:val="baseline"/>
        <w:outlineLvl w:val="0"/>
        <w:rPr>
          <w:rFonts w:ascii="仿宋" w:hAnsi="仿宋" w:eastAsia="仿宋" w:cs="仿宋"/>
          <w:b/>
          <w:bCs/>
          <w:snapToGrid w:val="0"/>
          <w:color w:val="000000"/>
          <w:spacing w:val="0"/>
          <w:kern w:val="0"/>
          <w:position w:val="0"/>
          <w:sz w:val="28"/>
          <w:szCs w:val="28"/>
          <w:lang w:val="en-US" w:eastAsia="en-US" w:bidi="ar-SA"/>
        </w:rPr>
      </w:pPr>
      <w:r>
        <w:rPr>
          <w:rFonts w:hint="eastAsia" w:ascii="仿宋" w:hAnsi="仿宋" w:eastAsia="仿宋" w:cs="仿宋"/>
          <w:b/>
          <w:bCs/>
          <w:snapToGrid w:val="0"/>
          <w:color w:val="000000"/>
          <w:spacing w:val="0"/>
          <w:kern w:val="0"/>
          <w:position w:val="0"/>
          <w:sz w:val="28"/>
          <w:szCs w:val="28"/>
          <w:lang w:val="en-US" w:eastAsia="zh-CN" w:bidi="ar-SA"/>
        </w:rPr>
        <w:t xml:space="preserve"> </w:t>
      </w:r>
      <w:r>
        <w:rPr>
          <w:rFonts w:ascii="仿宋" w:hAnsi="仿宋" w:eastAsia="仿宋" w:cs="仿宋"/>
          <w:b/>
          <w:bCs/>
          <w:snapToGrid w:val="0"/>
          <w:color w:val="000000"/>
          <w:spacing w:val="0"/>
          <w:kern w:val="0"/>
          <w:position w:val="0"/>
          <w:sz w:val="28"/>
          <w:szCs w:val="28"/>
          <w:lang w:val="en-US" w:eastAsia="en-US" w:bidi="ar-SA"/>
        </w:rPr>
        <w:t>(三)征地补偿和移民安置</w:t>
      </w:r>
    </w:p>
    <w:p>
      <w:pPr>
        <w:keepNext w:val="0"/>
        <w:keepLines w:val="0"/>
        <w:pageBreakBefore w:val="0"/>
        <w:widowControl/>
        <w:kinsoku/>
        <w:wordWrap/>
        <w:overflowPunct/>
        <w:topLinePunct w:val="0"/>
        <w:autoSpaceDE w:val="0"/>
        <w:autoSpaceDN w:val="0"/>
        <w:bidi w:val="0"/>
        <w:adjustRightInd w:val="0"/>
        <w:snapToGrid w:val="0"/>
        <w:spacing w:line="520" w:lineRule="exact"/>
        <w:ind w:firstLine="562" w:firstLineChars="200"/>
        <w:jc w:val="both"/>
        <w:textAlignment w:val="baseline"/>
        <w:outlineLvl w:val="0"/>
        <w:rPr>
          <w:rFonts w:hint="eastAsia" w:ascii="仿宋" w:hAnsi="仿宋" w:eastAsia="仿宋" w:cs="仿宋"/>
          <w:b/>
          <w:bCs/>
          <w:snapToGrid w:val="0"/>
          <w:color w:val="000000"/>
          <w:spacing w:val="0"/>
          <w:kern w:val="0"/>
          <w:position w:val="0"/>
          <w:sz w:val="28"/>
          <w:szCs w:val="28"/>
          <w:lang w:val="en-US" w:eastAsia="zh-CN" w:bidi="ar-SA"/>
        </w:rPr>
      </w:pPr>
      <w:r>
        <w:rPr>
          <w:rFonts w:hint="eastAsia" w:ascii="仿宋" w:hAnsi="仿宋" w:eastAsia="仿宋" w:cs="仿宋"/>
          <w:b/>
          <w:bCs/>
          <w:snapToGrid w:val="0"/>
          <w:color w:val="000000"/>
          <w:spacing w:val="0"/>
          <w:kern w:val="0"/>
          <w:position w:val="0"/>
          <w:sz w:val="28"/>
          <w:szCs w:val="28"/>
          <w:lang w:val="en-US" w:eastAsia="zh-CN" w:bidi="ar-SA"/>
        </w:rPr>
        <w:t xml:space="preserve">    无。</w:t>
      </w:r>
    </w:p>
    <w:p>
      <w:pPr>
        <w:keepNext w:val="0"/>
        <w:keepLines w:val="0"/>
        <w:pageBreakBefore w:val="0"/>
        <w:widowControl/>
        <w:kinsoku/>
        <w:wordWrap/>
        <w:overflowPunct/>
        <w:topLinePunct w:val="0"/>
        <w:autoSpaceDE w:val="0"/>
        <w:autoSpaceDN w:val="0"/>
        <w:bidi w:val="0"/>
        <w:adjustRightInd w:val="0"/>
        <w:snapToGrid w:val="0"/>
        <w:spacing w:line="520" w:lineRule="exact"/>
        <w:ind w:firstLine="562" w:firstLineChars="200"/>
        <w:jc w:val="both"/>
        <w:textAlignment w:val="baseline"/>
        <w:outlineLvl w:val="0"/>
        <w:rPr>
          <w:rFonts w:ascii="仿宋" w:hAnsi="仿宋" w:eastAsia="仿宋" w:cs="仿宋"/>
          <w:b/>
          <w:bCs/>
          <w:snapToGrid w:val="0"/>
          <w:color w:val="000000"/>
          <w:spacing w:val="0"/>
          <w:kern w:val="0"/>
          <w:position w:val="0"/>
          <w:sz w:val="28"/>
          <w:szCs w:val="28"/>
          <w:lang w:val="en-US" w:eastAsia="en-US" w:bidi="ar-SA"/>
        </w:rPr>
      </w:pPr>
      <w:r>
        <w:rPr>
          <w:rFonts w:ascii="仿宋" w:hAnsi="仿宋" w:eastAsia="仿宋" w:cs="仿宋"/>
          <w:b/>
          <w:bCs/>
          <w:snapToGrid w:val="0"/>
          <w:color w:val="000000"/>
          <w:spacing w:val="0"/>
          <w:kern w:val="0"/>
          <w:position w:val="0"/>
          <w:sz w:val="28"/>
          <w:szCs w:val="28"/>
          <w:lang w:val="en-US" w:eastAsia="en-US" w:bidi="ar-SA"/>
        </w:rPr>
        <w:t>(四)结余资金</w:t>
      </w:r>
    </w:p>
    <w:p>
      <w:pPr>
        <w:keepNext w:val="0"/>
        <w:keepLines w:val="0"/>
        <w:pageBreakBefore w:val="0"/>
        <w:widowControl/>
        <w:kinsoku/>
        <w:wordWrap/>
        <w:overflowPunct/>
        <w:topLinePunct w:val="0"/>
        <w:autoSpaceDE w:val="0"/>
        <w:autoSpaceDN w:val="0"/>
        <w:bidi w:val="0"/>
        <w:adjustRightInd w:val="0"/>
        <w:snapToGrid w:val="0"/>
        <w:spacing w:line="520" w:lineRule="exact"/>
        <w:ind w:firstLine="562" w:firstLineChars="200"/>
        <w:jc w:val="both"/>
        <w:textAlignment w:val="baseline"/>
        <w:outlineLvl w:val="0"/>
        <w:rPr>
          <w:rFonts w:ascii="仿宋" w:hAnsi="仿宋" w:eastAsia="仿宋" w:cs="仿宋"/>
          <w:b/>
          <w:bCs/>
          <w:snapToGrid w:val="0"/>
          <w:color w:val="000000"/>
          <w:spacing w:val="0"/>
          <w:kern w:val="0"/>
          <w:position w:val="0"/>
          <w:sz w:val="28"/>
          <w:szCs w:val="28"/>
          <w:lang w:val="en-US" w:eastAsia="en-US" w:bidi="ar-SA"/>
        </w:rPr>
      </w:pPr>
      <w:r>
        <w:rPr>
          <w:rFonts w:ascii="仿宋" w:hAnsi="仿宋" w:eastAsia="仿宋" w:cs="仿宋"/>
          <w:b/>
          <w:bCs/>
          <w:snapToGrid w:val="0"/>
          <w:color w:val="000000"/>
          <w:spacing w:val="0"/>
          <w:kern w:val="0"/>
          <w:position w:val="0"/>
          <w:sz w:val="28"/>
          <w:szCs w:val="28"/>
          <w:lang w:val="en-US" w:eastAsia="en-US" w:bidi="ar-SA"/>
        </w:rPr>
        <w:t>无。</w:t>
      </w:r>
    </w:p>
    <w:p>
      <w:pPr>
        <w:keepNext w:val="0"/>
        <w:keepLines w:val="0"/>
        <w:pageBreakBefore w:val="0"/>
        <w:widowControl/>
        <w:kinsoku/>
        <w:wordWrap/>
        <w:overflowPunct/>
        <w:topLinePunct w:val="0"/>
        <w:autoSpaceDE w:val="0"/>
        <w:autoSpaceDN w:val="0"/>
        <w:bidi w:val="0"/>
        <w:adjustRightInd w:val="0"/>
        <w:snapToGrid w:val="0"/>
        <w:spacing w:line="520" w:lineRule="exact"/>
        <w:ind w:firstLine="562" w:firstLineChars="200"/>
        <w:jc w:val="both"/>
        <w:textAlignment w:val="baseline"/>
        <w:outlineLvl w:val="0"/>
        <w:rPr>
          <w:rFonts w:ascii="仿宋" w:hAnsi="仿宋" w:eastAsia="仿宋" w:cs="仿宋"/>
          <w:b/>
          <w:bCs/>
          <w:snapToGrid w:val="0"/>
          <w:color w:val="000000"/>
          <w:spacing w:val="0"/>
          <w:kern w:val="0"/>
          <w:position w:val="0"/>
          <w:sz w:val="28"/>
          <w:szCs w:val="28"/>
          <w:lang w:val="en-US" w:eastAsia="en-US" w:bidi="ar-SA"/>
        </w:rPr>
      </w:pPr>
      <w:r>
        <w:rPr>
          <w:rFonts w:ascii="仿宋" w:hAnsi="仿宋" w:eastAsia="仿宋" w:cs="仿宋"/>
          <w:b/>
          <w:bCs/>
          <w:snapToGrid w:val="0"/>
          <w:color w:val="000000"/>
          <w:spacing w:val="0"/>
          <w:kern w:val="0"/>
          <w:position w:val="0"/>
          <w:sz w:val="28"/>
          <w:szCs w:val="28"/>
          <w:lang w:val="en-US" w:eastAsia="en-US" w:bidi="ar-SA"/>
        </w:rPr>
        <w:t>(五)预计</w:t>
      </w:r>
      <w:r>
        <w:rPr>
          <w:rFonts w:hint="eastAsia" w:ascii="仿宋" w:hAnsi="仿宋" w:eastAsia="仿宋" w:cs="仿宋"/>
          <w:b/>
          <w:bCs/>
          <w:snapToGrid w:val="0"/>
          <w:color w:val="000000"/>
          <w:spacing w:val="0"/>
          <w:kern w:val="0"/>
          <w:position w:val="0"/>
          <w:sz w:val="28"/>
          <w:szCs w:val="28"/>
          <w:lang w:val="en-US" w:eastAsia="zh-CN" w:bidi="ar-SA"/>
        </w:rPr>
        <w:t>尾工</w:t>
      </w:r>
      <w:r>
        <w:rPr>
          <w:rFonts w:ascii="仿宋" w:hAnsi="仿宋" w:eastAsia="仿宋" w:cs="仿宋"/>
          <w:b/>
          <w:bCs/>
          <w:snapToGrid w:val="0"/>
          <w:color w:val="000000"/>
          <w:spacing w:val="0"/>
          <w:kern w:val="0"/>
          <w:position w:val="0"/>
          <w:sz w:val="28"/>
          <w:szCs w:val="28"/>
          <w:lang w:val="en-US" w:eastAsia="en-US" w:bidi="ar-SA"/>
        </w:rPr>
        <w:t>工程投资及预留费用</w:t>
      </w:r>
    </w:p>
    <w:p>
      <w:pPr>
        <w:keepNext w:val="0"/>
        <w:keepLines w:val="0"/>
        <w:pageBreakBefore w:val="0"/>
        <w:widowControl/>
        <w:kinsoku/>
        <w:wordWrap/>
        <w:overflowPunct/>
        <w:topLinePunct w:val="0"/>
        <w:autoSpaceDE w:val="0"/>
        <w:autoSpaceDN w:val="0"/>
        <w:bidi w:val="0"/>
        <w:adjustRightInd w:val="0"/>
        <w:snapToGrid w:val="0"/>
        <w:spacing w:line="520" w:lineRule="exact"/>
        <w:ind w:firstLine="562" w:firstLineChars="200"/>
        <w:jc w:val="both"/>
        <w:textAlignment w:val="baseline"/>
        <w:outlineLvl w:val="0"/>
        <w:rPr>
          <w:rFonts w:ascii="仿宋" w:hAnsi="仿宋" w:eastAsia="仿宋" w:cs="仿宋"/>
          <w:b/>
          <w:bCs/>
          <w:snapToGrid w:val="0"/>
          <w:color w:val="000000"/>
          <w:spacing w:val="0"/>
          <w:kern w:val="0"/>
          <w:position w:val="0"/>
          <w:sz w:val="28"/>
          <w:szCs w:val="28"/>
          <w:lang w:val="en-US" w:eastAsia="en-US" w:bidi="ar-SA"/>
        </w:rPr>
      </w:pPr>
      <w:r>
        <w:rPr>
          <w:rFonts w:ascii="仿宋" w:hAnsi="仿宋" w:eastAsia="仿宋" w:cs="仿宋"/>
          <w:b/>
          <w:bCs/>
          <w:snapToGrid w:val="0"/>
          <w:color w:val="000000"/>
          <w:spacing w:val="0"/>
          <w:kern w:val="0"/>
          <w:position w:val="0"/>
          <w:sz w:val="28"/>
          <w:szCs w:val="28"/>
          <w:lang w:val="en-US" w:eastAsia="en-US" w:bidi="ar-SA"/>
        </w:rPr>
        <w:t>无。</w:t>
      </w:r>
    </w:p>
    <w:p>
      <w:pPr>
        <w:keepNext w:val="0"/>
        <w:keepLines w:val="0"/>
        <w:pageBreakBefore w:val="0"/>
        <w:widowControl/>
        <w:kinsoku/>
        <w:wordWrap/>
        <w:overflowPunct/>
        <w:topLinePunct w:val="0"/>
        <w:autoSpaceDE w:val="0"/>
        <w:autoSpaceDN w:val="0"/>
        <w:bidi w:val="0"/>
        <w:adjustRightInd w:val="0"/>
        <w:snapToGrid w:val="0"/>
        <w:spacing w:line="520" w:lineRule="exact"/>
        <w:ind w:firstLine="562" w:firstLineChars="200"/>
        <w:jc w:val="both"/>
        <w:textAlignment w:val="baseline"/>
        <w:outlineLvl w:val="0"/>
        <w:rPr>
          <w:rFonts w:ascii="仿宋" w:hAnsi="仿宋" w:eastAsia="仿宋" w:cs="仿宋"/>
          <w:b/>
          <w:bCs/>
          <w:snapToGrid w:val="0"/>
          <w:color w:val="000000"/>
          <w:spacing w:val="0"/>
          <w:kern w:val="0"/>
          <w:position w:val="0"/>
          <w:sz w:val="28"/>
          <w:szCs w:val="28"/>
          <w:lang w:val="en-US" w:eastAsia="en-US" w:bidi="ar-SA"/>
        </w:rPr>
      </w:pPr>
      <w:r>
        <w:rPr>
          <w:rFonts w:ascii="仿宋" w:hAnsi="仿宋" w:eastAsia="仿宋" w:cs="仿宋"/>
          <w:b/>
          <w:bCs/>
          <w:snapToGrid w:val="0"/>
          <w:color w:val="000000"/>
          <w:spacing w:val="0"/>
          <w:kern w:val="0"/>
          <w:position w:val="0"/>
          <w:sz w:val="28"/>
          <w:szCs w:val="28"/>
          <w:lang w:val="en-US" w:eastAsia="en-US" w:bidi="ar-SA"/>
        </w:rPr>
        <w:t>(六)竣工财务决算报告编制</w:t>
      </w:r>
    </w:p>
    <w:p>
      <w:pPr>
        <w:pStyle w:val="3"/>
        <w:keepNext w:val="0"/>
        <w:keepLines w:val="0"/>
        <w:pageBreakBefore w:val="0"/>
        <w:widowControl/>
        <w:kinsoku/>
        <w:wordWrap/>
        <w:overflowPunct/>
        <w:topLinePunct w:val="0"/>
        <w:autoSpaceDE w:val="0"/>
        <w:autoSpaceDN w:val="0"/>
        <w:bidi w:val="0"/>
        <w:adjustRightInd w:val="0"/>
        <w:snapToGrid w:val="0"/>
        <w:spacing w:line="520" w:lineRule="exact"/>
        <w:ind w:left="0" w:firstLine="560" w:firstLineChars="200"/>
        <w:jc w:val="both"/>
        <w:textAlignment w:val="baseline"/>
        <w:rPr>
          <w:rFonts w:hint="eastAsia"/>
          <w:spacing w:val="0"/>
          <w:position w:val="0"/>
          <w:sz w:val="28"/>
          <w:szCs w:val="28"/>
        </w:rPr>
      </w:pPr>
      <w:r>
        <w:rPr>
          <w:rFonts w:hint="eastAsia"/>
          <w:spacing w:val="0"/>
          <w:position w:val="0"/>
          <w:sz w:val="28"/>
          <w:szCs w:val="28"/>
        </w:rPr>
        <w:t>项目法人按有关要求编制了项目竣工财务决算报告。</w:t>
      </w:r>
    </w:p>
    <w:p>
      <w:pPr>
        <w:keepNext w:val="0"/>
        <w:keepLines w:val="0"/>
        <w:pageBreakBefore w:val="0"/>
        <w:widowControl/>
        <w:kinsoku/>
        <w:wordWrap/>
        <w:overflowPunct/>
        <w:topLinePunct w:val="0"/>
        <w:autoSpaceDE w:val="0"/>
        <w:autoSpaceDN w:val="0"/>
        <w:bidi w:val="0"/>
        <w:adjustRightInd w:val="0"/>
        <w:snapToGrid w:val="0"/>
        <w:spacing w:line="520" w:lineRule="exact"/>
        <w:ind w:firstLine="562" w:firstLineChars="200"/>
        <w:jc w:val="both"/>
        <w:textAlignment w:val="baseline"/>
        <w:outlineLvl w:val="0"/>
        <w:rPr>
          <w:rFonts w:ascii="仿宋" w:hAnsi="仿宋" w:eastAsia="仿宋" w:cs="仿宋"/>
          <w:b/>
          <w:bCs/>
          <w:snapToGrid w:val="0"/>
          <w:color w:val="000000"/>
          <w:spacing w:val="0"/>
          <w:kern w:val="0"/>
          <w:position w:val="0"/>
          <w:sz w:val="28"/>
          <w:szCs w:val="28"/>
          <w:highlight w:val="none"/>
          <w:lang w:val="en-US" w:eastAsia="en-US" w:bidi="ar-SA"/>
        </w:rPr>
      </w:pPr>
      <w:r>
        <w:rPr>
          <w:rFonts w:ascii="仿宋" w:hAnsi="仿宋" w:eastAsia="仿宋" w:cs="仿宋"/>
          <w:b/>
          <w:bCs/>
          <w:snapToGrid w:val="0"/>
          <w:color w:val="000000"/>
          <w:spacing w:val="0"/>
          <w:kern w:val="0"/>
          <w:position w:val="0"/>
          <w:sz w:val="28"/>
          <w:szCs w:val="28"/>
          <w:highlight w:val="none"/>
          <w:lang w:val="en-US" w:eastAsia="en-US" w:bidi="ar-SA"/>
        </w:rPr>
        <w:t>(七)</w:t>
      </w:r>
      <w:r>
        <w:rPr>
          <w:rFonts w:hint="eastAsia" w:ascii="仿宋" w:hAnsi="仿宋" w:eastAsia="仿宋" w:cs="仿宋"/>
          <w:b/>
          <w:bCs/>
          <w:snapToGrid w:val="0"/>
          <w:color w:val="000000"/>
          <w:spacing w:val="0"/>
          <w:kern w:val="0"/>
          <w:position w:val="0"/>
          <w:sz w:val="28"/>
          <w:szCs w:val="28"/>
          <w:highlight w:val="none"/>
          <w:lang w:val="en-US" w:eastAsia="zh-CN" w:bidi="ar-SA"/>
        </w:rPr>
        <w:t>竣工决算</w:t>
      </w:r>
      <w:r>
        <w:rPr>
          <w:rFonts w:ascii="仿宋" w:hAnsi="仿宋" w:eastAsia="仿宋" w:cs="仿宋"/>
          <w:b/>
          <w:bCs/>
          <w:snapToGrid w:val="0"/>
          <w:color w:val="000000"/>
          <w:spacing w:val="0"/>
          <w:kern w:val="0"/>
          <w:position w:val="0"/>
          <w:sz w:val="28"/>
          <w:szCs w:val="28"/>
          <w:highlight w:val="none"/>
          <w:lang w:val="en-US" w:eastAsia="en-US" w:bidi="ar-SA"/>
        </w:rPr>
        <w:t>审计</w:t>
      </w:r>
    </w:p>
    <w:p>
      <w:pPr>
        <w:pStyle w:val="3"/>
        <w:keepNext w:val="0"/>
        <w:keepLines w:val="0"/>
        <w:pageBreakBefore w:val="0"/>
        <w:widowControl/>
        <w:kinsoku/>
        <w:wordWrap/>
        <w:overflowPunct/>
        <w:topLinePunct w:val="0"/>
        <w:autoSpaceDE w:val="0"/>
        <w:autoSpaceDN w:val="0"/>
        <w:bidi w:val="0"/>
        <w:adjustRightInd w:val="0"/>
        <w:snapToGrid w:val="0"/>
        <w:spacing w:line="520" w:lineRule="exact"/>
        <w:ind w:left="0" w:firstLine="560" w:firstLineChars="200"/>
        <w:jc w:val="both"/>
        <w:textAlignment w:val="baseline"/>
        <w:rPr>
          <w:rFonts w:hint="eastAsia"/>
          <w:spacing w:val="0"/>
          <w:position w:val="0"/>
          <w:sz w:val="28"/>
          <w:szCs w:val="28"/>
          <w:highlight w:val="none"/>
        </w:rPr>
      </w:pPr>
      <w:r>
        <w:rPr>
          <w:rFonts w:hint="eastAsia"/>
          <w:spacing w:val="0"/>
          <w:position w:val="0"/>
          <w:sz w:val="28"/>
          <w:szCs w:val="28"/>
          <w:highlight w:val="none"/>
        </w:rPr>
        <w:t>项目法人委托</w:t>
      </w:r>
      <w:r>
        <w:rPr>
          <w:rFonts w:hint="eastAsia"/>
          <w:spacing w:val="0"/>
          <w:position w:val="0"/>
          <w:sz w:val="28"/>
          <w:szCs w:val="28"/>
          <w:highlight w:val="none"/>
          <w:lang w:eastAsia="zh-CN"/>
        </w:rPr>
        <w:t>中三信工程管理（湖北）有限责任公司</w:t>
      </w:r>
      <w:r>
        <w:rPr>
          <w:rFonts w:hint="eastAsia"/>
          <w:spacing w:val="0"/>
          <w:position w:val="0"/>
          <w:sz w:val="28"/>
          <w:szCs w:val="28"/>
          <w:highlight w:val="none"/>
        </w:rPr>
        <w:t>对工程财务决算进行了审计，并出具《</w:t>
      </w:r>
      <w:r>
        <w:rPr>
          <w:rFonts w:hint="eastAsia"/>
          <w:spacing w:val="0"/>
          <w:position w:val="0"/>
          <w:sz w:val="28"/>
          <w:szCs w:val="28"/>
          <w:highlight w:val="none"/>
          <w:lang w:eastAsia="zh-CN"/>
        </w:rPr>
        <w:t>天门市多宝镇三峡村精准帮扶项目</w:t>
      </w:r>
      <w:r>
        <w:rPr>
          <w:rFonts w:hint="eastAsia"/>
          <w:spacing w:val="0"/>
          <w:position w:val="0"/>
          <w:sz w:val="28"/>
          <w:szCs w:val="28"/>
          <w:highlight w:val="none"/>
        </w:rPr>
        <w:t>竣工财务决算审计报告》。(</w:t>
      </w:r>
      <w:r>
        <w:rPr>
          <w:rFonts w:hint="eastAsia"/>
          <w:spacing w:val="0"/>
          <w:position w:val="0"/>
          <w:sz w:val="28"/>
          <w:szCs w:val="28"/>
          <w:highlight w:val="none"/>
          <w:lang w:eastAsia="zh-CN"/>
        </w:rPr>
        <w:t>中三信</w:t>
      </w:r>
      <w:r>
        <w:rPr>
          <w:rFonts w:hint="eastAsia"/>
          <w:spacing w:val="0"/>
          <w:position w:val="0"/>
          <w:sz w:val="28"/>
          <w:szCs w:val="28"/>
          <w:highlight w:val="none"/>
        </w:rPr>
        <w:t>价字[202</w:t>
      </w:r>
      <w:r>
        <w:rPr>
          <w:rFonts w:hint="eastAsia"/>
          <w:spacing w:val="0"/>
          <w:position w:val="0"/>
          <w:sz w:val="28"/>
          <w:szCs w:val="28"/>
          <w:highlight w:val="none"/>
          <w:lang w:val="en-US" w:eastAsia="zh-CN"/>
        </w:rPr>
        <w:t>5</w:t>
      </w:r>
      <w:r>
        <w:rPr>
          <w:rFonts w:hint="eastAsia"/>
          <w:spacing w:val="0"/>
          <w:position w:val="0"/>
          <w:sz w:val="28"/>
          <w:szCs w:val="28"/>
          <w:highlight w:val="none"/>
        </w:rPr>
        <w:t xml:space="preserve">] </w:t>
      </w:r>
      <w:r>
        <w:rPr>
          <w:rFonts w:hint="eastAsia"/>
          <w:spacing w:val="0"/>
          <w:position w:val="0"/>
          <w:sz w:val="28"/>
          <w:szCs w:val="28"/>
          <w:highlight w:val="none"/>
          <w:lang w:val="en-US" w:eastAsia="zh-CN"/>
        </w:rPr>
        <w:t>4203003</w:t>
      </w:r>
      <w:r>
        <w:rPr>
          <w:rFonts w:hint="eastAsia"/>
          <w:spacing w:val="0"/>
          <w:position w:val="0"/>
          <w:sz w:val="28"/>
          <w:szCs w:val="28"/>
          <w:highlight w:val="none"/>
        </w:rPr>
        <w:t xml:space="preserve"> 号),送审金额为</w:t>
      </w:r>
      <w:r>
        <w:rPr>
          <w:rFonts w:hint="eastAsia"/>
          <w:spacing w:val="0"/>
          <w:position w:val="0"/>
          <w:sz w:val="28"/>
          <w:szCs w:val="28"/>
          <w:highlight w:val="none"/>
          <w:lang w:val="en-US" w:eastAsia="zh-CN"/>
        </w:rPr>
        <w:t>9945891.64</w:t>
      </w:r>
      <w:r>
        <w:rPr>
          <w:rFonts w:hint="eastAsia"/>
          <w:spacing w:val="0"/>
          <w:position w:val="0"/>
          <w:sz w:val="28"/>
          <w:szCs w:val="28"/>
          <w:highlight w:val="none"/>
        </w:rPr>
        <w:t>元，审定金额为</w:t>
      </w:r>
      <w:r>
        <w:rPr>
          <w:rFonts w:hint="eastAsia"/>
          <w:spacing w:val="0"/>
          <w:position w:val="0"/>
          <w:sz w:val="28"/>
          <w:szCs w:val="28"/>
          <w:highlight w:val="none"/>
          <w:lang w:val="en-US" w:eastAsia="zh-CN"/>
        </w:rPr>
        <w:t>9845195.74</w:t>
      </w:r>
      <w:r>
        <w:rPr>
          <w:rFonts w:hint="eastAsia"/>
          <w:spacing w:val="0"/>
          <w:position w:val="0"/>
          <w:sz w:val="28"/>
          <w:szCs w:val="28"/>
          <w:highlight w:val="none"/>
        </w:rPr>
        <w:t>元。</w:t>
      </w:r>
    </w:p>
    <w:p>
      <w:pPr>
        <w:keepNext w:val="0"/>
        <w:keepLines w:val="0"/>
        <w:pageBreakBefore w:val="0"/>
        <w:widowControl/>
        <w:kinsoku/>
        <w:wordWrap/>
        <w:overflowPunct/>
        <w:topLinePunct w:val="0"/>
        <w:autoSpaceDE w:val="0"/>
        <w:autoSpaceDN w:val="0"/>
        <w:bidi w:val="0"/>
        <w:adjustRightInd w:val="0"/>
        <w:snapToGrid w:val="0"/>
        <w:spacing w:line="520" w:lineRule="exact"/>
        <w:ind w:firstLine="562" w:firstLineChars="200"/>
        <w:jc w:val="both"/>
        <w:textAlignment w:val="baseline"/>
        <w:outlineLvl w:val="0"/>
        <w:rPr>
          <w:rFonts w:ascii="仿宋" w:hAnsi="仿宋" w:eastAsia="仿宋" w:cs="仿宋"/>
          <w:b/>
          <w:bCs/>
          <w:snapToGrid w:val="0"/>
          <w:color w:val="000000"/>
          <w:spacing w:val="0"/>
          <w:kern w:val="0"/>
          <w:position w:val="0"/>
          <w:sz w:val="28"/>
          <w:szCs w:val="28"/>
          <w:lang w:val="en-US" w:eastAsia="en-US" w:bidi="ar-SA"/>
        </w:rPr>
      </w:pPr>
      <w:r>
        <w:rPr>
          <w:rFonts w:hint="eastAsia" w:ascii="仿宋" w:hAnsi="仿宋" w:eastAsia="仿宋" w:cs="仿宋"/>
          <w:b/>
          <w:bCs/>
          <w:snapToGrid w:val="0"/>
          <w:color w:val="000000"/>
          <w:spacing w:val="0"/>
          <w:kern w:val="0"/>
          <w:position w:val="0"/>
          <w:sz w:val="28"/>
          <w:szCs w:val="28"/>
          <w:lang w:val="en-US" w:eastAsia="zh-CN" w:bidi="ar-SA"/>
        </w:rPr>
        <w:t>五</w:t>
      </w:r>
      <w:r>
        <w:rPr>
          <w:rFonts w:ascii="仿宋" w:hAnsi="仿宋" w:eastAsia="仿宋" w:cs="仿宋"/>
          <w:b/>
          <w:bCs/>
          <w:snapToGrid w:val="0"/>
          <w:color w:val="000000"/>
          <w:spacing w:val="0"/>
          <w:kern w:val="0"/>
          <w:position w:val="0"/>
          <w:sz w:val="28"/>
          <w:szCs w:val="28"/>
          <w:lang w:val="en-US" w:eastAsia="en-US" w:bidi="ar-SA"/>
        </w:rPr>
        <w:t xml:space="preserve"> 、尾工工程安排</w:t>
      </w:r>
    </w:p>
    <w:p>
      <w:pPr>
        <w:keepNext w:val="0"/>
        <w:keepLines w:val="0"/>
        <w:pageBreakBefore w:val="0"/>
        <w:widowControl/>
        <w:kinsoku/>
        <w:wordWrap/>
        <w:overflowPunct/>
        <w:topLinePunct w:val="0"/>
        <w:autoSpaceDE w:val="0"/>
        <w:autoSpaceDN w:val="0"/>
        <w:bidi w:val="0"/>
        <w:adjustRightInd w:val="0"/>
        <w:snapToGrid w:val="0"/>
        <w:spacing w:line="520" w:lineRule="exact"/>
        <w:ind w:firstLine="562" w:firstLineChars="200"/>
        <w:jc w:val="both"/>
        <w:textAlignment w:val="baseline"/>
        <w:outlineLvl w:val="0"/>
        <w:rPr>
          <w:rFonts w:ascii="仿宋" w:hAnsi="仿宋" w:eastAsia="仿宋" w:cs="仿宋"/>
          <w:b/>
          <w:bCs/>
          <w:snapToGrid w:val="0"/>
          <w:color w:val="000000"/>
          <w:spacing w:val="0"/>
          <w:kern w:val="0"/>
          <w:position w:val="0"/>
          <w:sz w:val="28"/>
          <w:szCs w:val="28"/>
          <w:lang w:val="en-US" w:eastAsia="en-US" w:bidi="ar-SA"/>
        </w:rPr>
      </w:pPr>
      <w:r>
        <w:rPr>
          <w:rFonts w:ascii="仿宋" w:hAnsi="仿宋" w:eastAsia="仿宋" w:cs="仿宋"/>
          <w:b/>
          <w:bCs/>
          <w:snapToGrid w:val="0"/>
          <w:color w:val="000000"/>
          <w:spacing w:val="0"/>
          <w:kern w:val="0"/>
          <w:position w:val="0"/>
          <w:sz w:val="28"/>
          <w:szCs w:val="28"/>
          <w:lang w:val="en-US" w:eastAsia="en-US" w:bidi="ar-SA"/>
        </w:rPr>
        <w:t>无。</w:t>
      </w:r>
    </w:p>
    <w:p>
      <w:pPr>
        <w:keepNext w:val="0"/>
        <w:keepLines w:val="0"/>
        <w:pageBreakBefore w:val="0"/>
        <w:widowControl/>
        <w:kinsoku/>
        <w:wordWrap/>
        <w:overflowPunct/>
        <w:topLinePunct w:val="0"/>
        <w:autoSpaceDE w:val="0"/>
        <w:autoSpaceDN w:val="0"/>
        <w:bidi w:val="0"/>
        <w:adjustRightInd w:val="0"/>
        <w:snapToGrid w:val="0"/>
        <w:spacing w:line="520" w:lineRule="exact"/>
        <w:ind w:firstLine="562" w:firstLineChars="200"/>
        <w:jc w:val="both"/>
        <w:textAlignment w:val="baseline"/>
        <w:outlineLvl w:val="0"/>
        <w:rPr>
          <w:rFonts w:ascii="仿宋" w:hAnsi="仿宋" w:eastAsia="仿宋" w:cs="仿宋"/>
          <w:b/>
          <w:bCs/>
          <w:snapToGrid w:val="0"/>
          <w:color w:val="000000"/>
          <w:spacing w:val="0"/>
          <w:kern w:val="0"/>
          <w:position w:val="0"/>
          <w:sz w:val="28"/>
          <w:szCs w:val="28"/>
          <w:lang w:val="en-US" w:eastAsia="en-US" w:bidi="ar-SA"/>
        </w:rPr>
      </w:pPr>
      <w:r>
        <w:rPr>
          <w:rFonts w:hint="eastAsia" w:ascii="仿宋" w:hAnsi="仿宋" w:eastAsia="仿宋" w:cs="仿宋"/>
          <w:b/>
          <w:bCs/>
          <w:snapToGrid w:val="0"/>
          <w:color w:val="000000"/>
          <w:spacing w:val="0"/>
          <w:kern w:val="0"/>
          <w:position w:val="0"/>
          <w:sz w:val="28"/>
          <w:szCs w:val="28"/>
          <w:lang w:val="en-US" w:eastAsia="zh-CN" w:bidi="ar-SA"/>
        </w:rPr>
        <w:t>六</w:t>
      </w:r>
      <w:r>
        <w:rPr>
          <w:rFonts w:ascii="仿宋" w:hAnsi="仿宋" w:eastAsia="仿宋" w:cs="仿宋"/>
          <w:b/>
          <w:bCs/>
          <w:snapToGrid w:val="0"/>
          <w:color w:val="000000"/>
          <w:spacing w:val="0"/>
          <w:kern w:val="0"/>
          <w:position w:val="0"/>
          <w:sz w:val="28"/>
          <w:szCs w:val="28"/>
          <w:lang w:val="en-US" w:eastAsia="en-US" w:bidi="ar-SA"/>
        </w:rPr>
        <w:t>、工程运行管理情况</w:t>
      </w:r>
    </w:p>
    <w:p>
      <w:pPr>
        <w:keepNext w:val="0"/>
        <w:keepLines w:val="0"/>
        <w:pageBreakBefore w:val="0"/>
        <w:widowControl/>
        <w:kinsoku/>
        <w:wordWrap/>
        <w:overflowPunct/>
        <w:topLinePunct w:val="0"/>
        <w:autoSpaceDE w:val="0"/>
        <w:autoSpaceDN w:val="0"/>
        <w:bidi w:val="0"/>
        <w:adjustRightInd w:val="0"/>
        <w:snapToGrid w:val="0"/>
        <w:spacing w:line="520" w:lineRule="exact"/>
        <w:ind w:firstLine="562" w:firstLineChars="200"/>
        <w:jc w:val="both"/>
        <w:textAlignment w:val="baseline"/>
        <w:outlineLvl w:val="0"/>
        <w:rPr>
          <w:rFonts w:ascii="仿宋" w:hAnsi="仿宋" w:eastAsia="仿宋" w:cs="仿宋"/>
          <w:b/>
          <w:bCs/>
          <w:snapToGrid w:val="0"/>
          <w:color w:val="000000"/>
          <w:spacing w:val="0"/>
          <w:kern w:val="0"/>
          <w:position w:val="0"/>
          <w:sz w:val="28"/>
          <w:szCs w:val="28"/>
          <w:lang w:val="en-US" w:eastAsia="en-US" w:bidi="ar-SA"/>
        </w:rPr>
      </w:pPr>
      <w:r>
        <w:rPr>
          <w:rFonts w:ascii="仿宋" w:hAnsi="仿宋" w:eastAsia="仿宋" w:cs="仿宋"/>
          <w:b/>
          <w:bCs/>
          <w:snapToGrid w:val="0"/>
          <w:color w:val="000000"/>
          <w:spacing w:val="0"/>
          <w:kern w:val="0"/>
          <w:position w:val="0"/>
          <w:sz w:val="28"/>
          <w:szCs w:val="28"/>
          <w:lang w:val="en-US" w:eastAsia="en-US" w:bidi="ar-SA"/>
        </w:rPr>
        <w:t>(一)管理机构、人员和经费情况</w:t>
      </w:r>
    </w:p>
    <w:p>
      <w:pPr>
        <w:pStyle w:val="3"/>
        <w:keepNext w:val="0"/>
        <w:keepLines w:val="0"/>
        <w:pageBreakBefore w:val="0"/>
        <w:widowControl/>
        <w:kinsoku/>
        <w:wordWrap/>
        <w:overflowPunct/>
        <w:topLinePunct w:val="0"/>
        <w:autoSpaceDE w:val="0"/>
        <w:autoSpaceDN w:val="0"/>
        <w:bidi w:val="0"/>
        <w:adjustRightInd w:val="0"/>
        <w:snapToGrid w:val="0"/>
        <w:spacing w:line="520" w:lineRule="exact"/>
        <w:ind w:left="0" w:firstLine="560" w:firstLineChars="200"/>
        <w:jc w:val="both"/>
        <w:textAlignment w:val="baseline"/>
        <w:rPr>
          <w:spacing w:val="0"/>
          <w:position w:val="0"/>
          <w:sz w:val="28"/>
          <w:szCs w:val="28"/>
        </w:rPr>
      </w:pPr>
      <w:r>
        <w:rPr>
          <w:color w:val="auto"/>
          <w:spacing w:val="0"/>
          <w:position w:val="0"/>
          <w:sz w:val="28"/>
          <w:szCs w:val="28"/>
          <w:highlight w:val="none"/>
        </w:rPr>
        <w:t>天门市</w:t>
      </w:r>
      <w:r>
        <w:rPr>
          <w:rFonts w:hint="eastAsia"/>
          <w:color w:val="auto"/>
          <w:spacing w:val="0"/>
          <w:position w:val="0"/>
          <w:sz w:val="28"/>
          <w:szCs w:val="28"/>
          <w:highlight w:val="none"/>
          <w:lang w:val="en-US" w:eastAsia="zh-CN"/>
        </w:rPr>
        <w:t>多宝</w:t>
      </w:r>
      <w:r>
        <w:rPr>
          <w:color w:val="auto"/>
          <w:spacing w:val="0"/>
          <w:position w:val="0"/>
          <w:sz w:val="28"/>
          <w:szCs w:val="28"/>
          <w:highlight w:val="none"/>
        </w:rPr>
        <w:t>镇</w:t>
      </w:r>
      <w:r>
        <w:rPr>
          <w:rFonts w:hint="eastAsia"/>
          <w:color w:val="auto"/>
          <w:spacing w:val="0"/>
          <w:position w:val="0"/>
          <w:sz w:val="28"/>
          <w:szCs w:val="28"/>
          <w:highlight w:val="none"/>
          <w:lang w:val="en-US" w:eastAsia="zh-CN"/>
        </w:rPr>
        <w:t>三峡村</w:t>
      </w:r>
      <w:r>
        <w:rPr>
          <w:spacing w:val="0"/>
          <w:position w:val="0"/>
          <w:sz w:val="28"/>
          <w:szCs w:val="28"/>
        </w:rPr>
        <w:t>为工程竣工后的运行管理机构。</w:t>
      </w:r>
    </w:p>
    <w:p>
      <w:pPr>
        <w:keepNext w:val="0"/>
        <w:keepLines w:val="0"/>
        <w:pageBreakBefore w:val="0"/>
        <w:widowControl/>
        <w:kinsoku/>
        <w:wordWrap/>
        <w:overflowPunct/>
        <w:topLinePunct w:val="0"/>
        <w:autoSpaceDE w:val="0"/>
        <w:autoSpaceDN w:val="0"/>
        <w:bidi w:val="0"/>
        <w:adjustRightInd w:val="0"/>
        <w:snapToGrid w:val="0"/>
        <w:spacing w:line="520" w:lineRule="exact"/>
        <w:ind w:firstLine="562" w:firstLineChars="200"/>
        <w:jc w:val="both"/>
        <w:textAlignment w:val="baseline"/>
        <w:outlineLvl w:val="0"/>
        <w:rPr>
          <w:rFonts w:ascii="仿宋" w:hAnsi="仿宋" w:eastAsia="仿宋" w:cs="仿宋"/>
          <w:b/>
          <w:bCs/>
          <w:snapToGrid w:val="0"/>
          <w:color w:val="000000"/>
          <w:spacing w:val="0"/>
          <w:kern w:val="0"/>
          <w:position w:val="0"/>
          <w:sz w:val="28"/>
          <w:szCs w:val="28"/>
          <w:lang w:val="en-US" w:eastAsia="en-US" w:bidi="ar-SA"/>
        </w:rPr>
      </w:pPr>
      <w:r>
        <w:rPr>
          <w:rFonts w:ascii="仿宋" w:hAnsi="仿宋" w:eastAsia="仿宋" w:cs="仿宋"/>
          <w:b/>
          <w:bCs/>
          <w:snapToGrid w:val="0"/>
          <w:color w:val="000000"/>
          <w:spacing w:val="0"/>
          <w:kern w:val="0"/>
          <w:position w:val="0"/>
          <w:sz w:val="28"/>
          <w:szCs w:val="28"/>
          <w:lang w:val="en-US" w:eastAsia="en-US" w:bidi="ar-SA"/>
        </w:rPr>
        <w:t>(二)工程移交</w:t>
      </w:r>
    </w:p>
    <w:p>
      <w:pPr>
        <w:pStyle w:val="3"/>
        <w:keepNext w:val="0"/>
        <w:keepLines w:val="0"/>
        <w:pageBreakBefore w:val="0"/>
        <w:widowControl/>
        <w:kinsoku/>
        <w:wordWrap/>
        <w:overflowPunct/>
        <w:topLinePunct w:val="0"/>
        <w:autoSpaceDE w:val="0"/>
        <w:autoSpaceDN w:val="0"/>
        <w:bidi w:val="0"/>
        <w:adjustRightInd w:val="0"/>
        <w:snapToGrid w:val="0"/>
        <w:spacing w:line="520" w:lineRule="exact"/>
        <w:ind w:left="0" w:firstLine="560" w:firstLineChars="200"/>
        <w:jc w:val="both"/>
        <w:textAlignment w:val="baseline"/>
        <w:rPr>
          <w:rFonts w:ascii="黑体" w:hAnsi="黑体" w:eastAsia="黑体" w:cs="黑体"/>
          <w:b/>
          <w:bCs/>
          <w:spacing w:val="0"/>
          <w:position w:val="0"/>
          <w:sz w:val="28"/>
          <w:szCs w:val="28"/>
        </w:rPr>
      </w:pPr>
      <w:r>
        <w:rPr>
          <w:rFonts w:hint="eastAsia"/>
          <w:spacing w:val="0"/>
          <w:position w:val="0"/>
          <w:sz w:val="28"/>
          <w:szCs w:val="28"/>
          <w:lang w:eastAsia="zh-CN"/>
        </w:rPr>
        <w:t>天门市多宝镇三峡村精准帮扶项目</w:t>
      </w:r>
      <w:r>
        <w:rPr>
          <w:spacing w:val="0"/>
          <w:position w:val="0"/>
          <w:sz w:val="28"/>
          <w:szCs w:val="28"/>
        </w:rPr>
        <w:t>工程验收后，将按有关要求进行工程</w:t>
      </w:r>
      <w:r>
        <w:rPr>
          <w:rFonts w:hint="eastAsia"/>
          <w:spacing w:val="0"/>
          <w:position w:val="0"/>
          <w:sz w:val="28"/>
          <w:szCs w:val="28"/>
          <w:lang w:val="en-US" w:eastAsia="zh-CN"/>
        </w:rPr>
        <w:t>移交。</w:t>
      </w:r>
    </w:p>
    <w:p>
      <w:pPr>
        <w:keepNext w:val="0"/>
        <w:keepLines w:val="0"/>
        <w:pageBreakBefore w:val="0"/>
        <w:widowControl/>
        <w:kinsoku/>
        <w:wordWrap/>
        <w:overflowPunct/>
        <w:topLinePunct w:val="0"/>
        <w:autoSpaceDE w:val="0"/>
        <w:autoSpaceDN w:val="0"/>
        <w:bidi w:val="0"/>
        <w:adjustRightInd w:val="0"/>
        <w:snapToGrid w:val="0"/>
        <w:spacing w:line="520" w:lineRule="exact"/>
        <w:ind w:firstLine="562" w:firstLineChars="200"/>
        <w:jc w:val="both"/>
        <w:textAlignment w:val="baseline"/>
        <w:outlineLvl w:val="0"/>
        <w:rPr>
          <w:rFonts w:ascii="仿宋" w:hAnsi="仿宋" w:eastAsia="仿宋" w:cs="仿宋"/>
          <w:b/>
          <w:bCs/>
          <w:snapToGrid w:val="0"/>
          <w:color w:val="000000"/>
          <w:spacing w:val="0"/>
          <w:kern w:val="0"/>
          <w:position w:val="0"/>
          <w:sz w:val="28"/>
          <w:szCs w:val="28"/>
          <w:lang w:val="en-US" w:eastAsia="en-US" w:bidi="ar-SA"/>
        </w:rPr>
      </w:pPr>
      <w:r>
        <w:rPr>
          <w:rFonts w:hint="eastAsia" w:ascii="仿宋" w:hAnsi="仿宋" w:eastAsia="仿宋" w:cs="仿宋"/>
          <w:b/>
          <w:bCs/>
          <w:snapToGrid w:val="0"/>
          <w:color w:val="000000"/>
          <w:spacing w:val="0"/>
          <w:kern w:val="0"/>
          <w:position w:val="0"/>
          <w:sz w:val="28"/>
          <w:szCs w:val="28"/>
          <w:lang w:val="en-US" w:eastAsia="zh-CN" w:bidi="ar-SA"/>
        </w:rPr>
        <w:t>七</w:t>
      </w:r>
      <w:r>
        <w:rPr>
          <w:rFonts w:ascii="仿宋" w:hAnsi="仿宋" w:eastAsia="仿宋" w:cs="仿宋"/>
          <w:b/>
          <w:bCs/>
          <w:snapToGrid w:val="0"/>
          <w:color w:val="000000"/>
          <w:spacing w:val="0"/>
          <w:kern w:val="0"/>
          <w:position w:val="0"/>
          <w:sz w:val="28"/>
          <w:szCs w:val="28"/>
          <w:lang w:val="en-US" w:eastAsia="en-US" w:bidi="ar-SA"/>
        </w:rPr>
        <w:t>、工程初期运行及效益</w:t>
      </w:r>
    </w:p>
    <w:p>
      <w:pPr>
        <w:keepNext w:val="0"/>
        <w:keepLines w:val="0"/>
        <w:pageBreakBefore w:val="0"/>
        <w:widowControl/>
        <w:kinsoku/>
        <w:wordWrap/>
        <w:overflowPunct/>
        <w:topLinePunct w:val="0"/>
        <w:autoSpaceDE w:val="0"/>
        <w:autoSpaceDN w:val="0"/>
        <w:bidi w:val="0"/>
        <w:adjustRightInd w:val="0"/>
        <w:snapToGrid w:val="0"/>
        <w:spacing w:line="520" w:lineRule="exact"/>
        <w:ind w:firstLine="562" w:firstLineChars="200"/>
        <w:jc w:val="both"/>
        <w:textAlignment w:val="baseline"/>
        <w:outlineLvl w:val="0"/>
        <w:rPr>
          <w:rFonts w:ascii="仿宋" w:hAnsi="仿宋" w:eastAsia="仿宋" w:cs="仿宋"/>
          <w:b/>
          <w:bCs/>
          <w:snapToGrid w:val="0"/>
          <w:color w:val="000000"/>
          <w:spacing w:val="0"/>
          <w:kern w:val="0"/>
          <w:position w:val="0"/>
          <w:sz w:val="28"/>
          <w:szCs w:val="28"/>
          <w:lang w:val="en-US" w:eastAsia="en-US" w:bidi="ar-SA"/>
        </w:rPr>
      </w:pPr>
      <w:r>
        <w:rPr>
          <w:rFonts w:ascii="仿宋" w:hAnsi="仿宋" w:eastAsia="仿宋" w:cs="仿宋"/>
          <w:b/>
          <w:bCs/>
          <w:snapToGrid w:val="0"/>
          <w:color w:val="000000"/>
          <w:spacing w:val="0"/>
          <w:kern w:val="0"/>
          <w:position w:val="0"/>
          <w:sz w:val="28"/>
          <w:szCs w:val="28"/>
          <w:lang w:val="en-US" w:eastAsia="en-US" w:bidi="ar-SA"/>
        </w:rPr>
        <w:t>(一)初期运行管理</w:t>
      </w:r>
    </w:p>
    <w:p>
      <w:pPr>
        <w:pStyle w:val="3"/>
        <w:keepNext w:val="0"/>
        <w:keepLines w:val="0"/>
        <w:pageBreakBefore w:val="0"/>
        <w:widowControl/>
        <w:kinsoku/>
        <w:wordWrap/>
        <w:overflowPunct/>
        <w:topLinePunct w:val="0"/>
        <w:autoSpaceDE w:val="0"/>
        <w:autoSpaceDN w:val="0"/>
        <w:bidi w:val="0"/>
        <w:adjustRightInd w:val="0"/>
        <w:snapToGrid w:val="0"/>
        <w:spacing w:line="520" w:lineRule="exact"/>
        <w:ind w:left="0" w:right="0" w:firstLine="560" w:firstLineChars="200"/>
        <w:jc w:val="both"/>
        <w:textAlignment w:val="baseline"/>
        <w:rPr>
          <w:spacing w:val="0"/>
          <w:position w:val="0"/>
          <w:sz w:val="28"/>
          <w:szCs w:val="28"/>
        </w:rPr>
      </w:pPr>
      <w:r>
        <w:rPr>
          <w:spacing w:val="0"/>
          <w:position w:val="0"/>
          <w:sz w:val="28"/>
          <w:szCs w:val="28"/>
        </w:rPr>
        <w:t>工程于20</w:t>
      </w:r>
      <w:r>
        <w:rPr>
          <w:rFonts w:hint="eastAsia"/>
          <w:spacing w:val="0"/>
          <w:position w:val="0"/>
          <w:sz w:val="28"/>
          <w:szCs w:val="28"/>
          <w:lang w:val="en-US" w:eastAsia="zh-CN"/>
        </w:rPr>
        <w:t>24</w:t>
      </w:r>
      <w:r>
        <w:rPr>
          <w:spacing w:val="0"/>
          <w:position w:val="0"/>
          <w:sz w:val="28"/>
          <w:szCs w:val="28"/>
        </w:rPr>
        <w:t>年</w:t>
      </w:r>
      <w:r>
        <w:rPr>
          <w:rFonts w:hint="eastAsia"/>
          <w:spacing w:val="0"/>
          <w:position w:val="0"/>
          <w:sz w:val="28"/>
          <w:szCs w:val="28"/>
          <w:lang w:val="en-US" w:eastAsia="zh-CN"/>
        </w:rPr>
        <w:t>5</w:t>
      </w:r>
      <w:r>
        <w:rPr>
          <w:spacing w:val="0"/>
          <w:position w:val="0"/>
          <w:sz w:val="28"/>
          <w:szCs w:val="28"/>
        </w:rPr>
        <w:t>月</w:t>
      </w:r>
      <w:r>
        <w:rPr>
          <w:rFonts w:hint="eastAsia"/>
          <w:spacing w:val="0"/>
          <w:position w:val="0"/>
          <w:sz w:val="28"/>
          <w:szCs w:val="28"/>
          <w:lang w:val="en-US" w:eastAsia="zh-CN"/>
        </w:rPr>
        <w:t>17</w:t>
      </w:r>
      <w:r>
        <w:rPr>
          <w:spacing w:val="0"/>
          <w:position w:val="0"/>
          <w:sz w:val="28"/>
          <w:szCs w:val="28"/>
        </w:rPr>
        <w:t>日开工</w:t>
      </w:r>
      <w:r>
        <w:rPr>
          <w:spacing w:val="0"/>
          <w:position w:val="0"/>
          <w:sz w:val="28"/>
          <w:szCs w:val="28"/>
          <w:highlight w:val="none"/>
        </w:rPr>
        <w:t>，202</w:t>
      </w:r>
      <w:r>
        <w:rPr>
          <w:rFonts w:hint="eastAsia"/>
          <w:spacing w:val="0"/>
          <w:position w:val="0"/>
          <w:sz w:val="28"/>
          <w:szCs w:val="28"/>
          <w:highlight w:val="none"/>
          <w:lang w:val="en-US" w:eastAsia="zh-CN"/>
        </w:rPr>
        <w:t>5</w:t>
      </w:r>
      <w:r>
        <w:rPr>
          <w:spacing w:val="0"/>
          <w:position w:val="0"/>
          <w:sz w:val="28"/>
          <w:szCs w:val="28"/>
          <w:highlight w:val="none"/>
        </w:rPr>
        <w:t>年</w:t>
      </w:r>
      <w:r>
        <w:rPr>
          <w:rFonts w:hint="eastAsia"/>
          <w:spacing w:val="0"/>
          <w:position w:val="0"/>
          <w:sz w:val="28"/>
          <w:szCs w:val="28"/>
          <w:highlight w:val="none"/>
          <w:lang w:val="en-US" w:eastAsia="zh-CN"/>
        </w:rPr>
        <w:t>8</w:t>
      </w:r>
      <w:r>
        <w:rPr>
          <w:spacing w:val="0"/>
          <w:position w:val="0"/>
          <w:sz w:val="28"/>
          <w:szCs w:val="28"/>
          <w:highlight w:val="none"/>
        </w:rPr>
        <w:t>月</w:t>
      </w:r>
      <w:r>
        <w:rPr>
          <w:rFonts w:hint="eastAsia"/>
          <w:spacing w:val="0"/>
          <w:position w:val="0"/>
          <w:sz w:val="28"/>
          <w:szCs w:val="28"/>
          <w:highlight w:val="none"/>
          <w:lang w:val="en-US" w:eastAsia="zh-CN"/>
        </w:rPr>
        <w:t>15</w:t>
      </w:r>
      <w:r>
        <w:rPr>
          <w:spacing w:val="0"/>
          <w:position w:val="0"/>
          <w:sz w:val="28"/>
          <w:szCs w:val="28"/>
          <w:highlight w:val="none"/>
        </w:rPr>
        <w:t>日完工</w:t>
      </w:r>
      <w:r>
        <w:rPr>
          <w:spacing w:val="0"/>
          <w:position w:val="0"/>
          <w:sz w:val="28"/>
          <w:szCs w:val="28"/>
        </w:rPr>
        <w:t>。项目完工运行以来，建办和管理单位多次组织人员对</w:t>
      </w:r>
      <w:r>
        <w:rPr>
          <w:rFonts w:hint="eastAsia"/>
          <w:spacing w:val="0"/>
          <w:position w:val="0"/>
          <w:sz w:val="28"/>
          <w:szCs w:val="28"/>
          <w:lang w:val="en-US" w:eastAsia="zh-CN"/>
        </w:rPr>
        <w:t>天门市多宝镇三峡村精准帮扶项目</w:t>
      </w:r>
      <w:r>
        <w:rPr>
          <w:spacing w:val="0"/>
          <w:position w:val="0"/>
          <w:sz w:val="28"/>
          <w:szCs w:val="28"/>
        </w:rPr>
        <w:t>进行检查，通过徒步巡查、抽样检查等多方面掌握工程状况。工程运行情况良好。从项目法人，监理、设计、施工、质量监督等单位综合评定结果看，工程运</w:t>
      </w:r>
      <w:r>
        <w:rPr>
          <w:rFonts w:hint="eastAsia"/>
          <w:spacing w:val="0"/>
          <w:position w:val="0"/>
          <w:sz w:val="28"/>
          <w:szCs w:val="28"/>
          <w:lang w:eastAsia="zh-CN"/>
        </w:rPr>
        <w:t>行</w:t>
      </w:r>
      <w:r>
        <w:rPr>
          <w:spacing w:val="0"/>
          <w:position w:val="0"/>
          <w:sz w:val="28"/>
          <w:szCs w:val="28"/>
        </w:rPr>
        <w:t>满足设计要求，质量合格。</w:t>
      </w:r>
    </w:p>
    <w:p>
      <w:pPr>
        <w:keepNext w:val="0"/>
        <w:keepLines w:val="0"/>
        <w:pageBreakBefore w:val="0"/>
        <w:widowControl/>
        <w:kinsoku/>
        <w:wordWrap/>
        <w:overflowPunct/>
        <w:topLinePunct w:val="0"/>
        <w:autoSpaceDE w:val="0"/>
        <w:autoSpaceDN w:val="0"/>
        <w:bidi w:val="0"/>
        <w:adjustRightInd w:val="0"/>
        <w:snapToGrid w:val="0"/>
        <w:spacing w:line="520" w:lineRule="exact"/>
        <w:ind w:firstLine="562" w:firstLineChars="200"/>
        <w:jc w:val="both"/>
        <w:textAlignment w:val="baseline"/>
        <w:rPr>
          <w:rFonts w:ascii="仿宋" w:hAnsi="仿宋" w:eastAsia="仿宋" w:cs="仿宋"/>
          <w:b/>
          <w:bCs/>
          <w:snapToGrid w:val="0"/>
          <w:color w:val="000000"/>
          <w:spacing w:val="0"/>
          <w:kern w:val="0"/>
          <w:position w:val="0"/>
          <w:sz w:val="28"/>
          <w:szCs w:val="28"/>
          <w:lang w:val="en-US" w:eastAsia="en-US" w:bidi="ar-SA"/>
        </w:rPr>
      </w:pPr>
      <w:r>
        <w:rPr>
          <w:rFonts w:ascii="仿宋" w:hAnsi="仿宋" w:eastAsia="仿宋" w:cs="仿宋"/>
          <w:b/>
          <w:bCs/>
          <w:snapToGrid w:val="0"/>
          <w:color w:val="000000"/>
          <w:spacing w:val="0"/>
          <w:kern w:val="0"/>
          <w:position w:val="0"/>
          <w:sz w:val="28"/>
          <w:szCs w:val="28"/>
          <w:lang w:val="en-US" w:eastAsia="en-US" w:bidi="ar-SA"/>
        </w:rPr>
        <w:t>(二)初期运行效益</w:t>
      </w:r>
    </w:p>
    <w:p>
      <w:pPr>
        <w:keepNext w:val="0"/>
        <w:keepLines w:val="0"/>
        <w:pageBreakBefore w:val="0"/>
        <w:widowControl/>
        <w:kinsoku/>
        <w:wordWrap/>
        <w:overflowPunct/>
        <w:topLinePunct w:val="0"/>
        <w:autoSpaceDE w:val="0"/>
        <w:autoSpaceDN w:val="0"/>
        <w:bidi w:val="0"/>
        <w:adjustRightInd w:val="0"/>
        <w:snapToGrid w:val="0"/>
        <w:spacing w:line="520" w:lineRule="exact"/>
        <w:ind w:firstLine="560" w:firstLineChars="200"/>
        <w:jc w:val="both"/>
        <w:textAlignment w:val="baseline"/>
        <w:outlineLvl w:val="9"/>
        <w:rPr>
          <w:rFonts w:hint="eastAsia" w:ascii="仿宋" w:hAnsi="仿宋" w:eastAsia="仿宋" w:cs="仿宋"/>
          <w:snapToGrid w:val="0"/>
          <w:color w:val="000000"/>
          <w:spacing w:val="0"/>
          <w:kern w:val="0"/>
          <w:position w:val="0"/>
          <w:sz w:val="28"/>
          <w:szCs w:val="28"/>
          <w:lang w:val="en-US" w:eastAsia="zh-CN" w:bidi="ar-SA"/>
        </w:rPr>
      </w:pPr>
      <w:r>
        <w:rPr>
          <w:rFonts w:hint="eastAsia" w:ascii="仿宋" w:hAnsi="仿宋" w:eastAsia="仿宋" w:cs="仿宋"/>
          <w:snapToGrid w:val="0"/>
          <w:color w:val="000000"/>
          <w:spacing w:val="0"/>
          <w:kern w:val="0"/>
          <w:position w:val="0"/>
          <w:sz w:val="28"/>
          <w:szCs w:val="28"/>
          <w:lang w:val="en-US" w:eastAsia="zh-CN" w:bidi="ar-SA"/>
        </w:rPr>
        <w:t>水库移民后期扶持的主要目的是对库区和移民安置区增加移民收入，提高移民生产生活水平，改善生态环境，促进社会经济发展及维护社会稳定。水库移民后期扶持工作，是一项集社会、政治、科学和经济等方面为一体的综合性、庞大性和复杂性的工程。</w:t>
      </w:r>
    </w:p>
    <w:p>
      <w:pPr>
        <w:pStyle w:val="3"/>
        <w:keepNext w:val="0"/>
        <w:keepLines w:val="0"/>
        <w:pageBreakBefore w:val="0"/>
        <w:widowControl/>
        <w:kinsoku/>
        <w:wordWrap/>
        <w:overflowPunct/>
        <w:topLinePunct w:val="0"/>
        <w:autoSpaceDE w:val="0"/>
        <w:autoSpaceDN w:val="0"/>
        <w:bidi w:val="0"/>
        <w:adjustRightInd w:val="0"/>
        <w:snapToGrid w:val="0"/>
        <w:spacing w:line="520" w:lineRule="exact"/>
        <w:ind w:left="0" w:right="0" w:firstLine="560" w:firstLineChars="200"/>
        <w:jc w:val="both"/>
        <w:textAlignment w:val="baseline"/>
        <w:rPr>
          <w:spacing w:val="0"/>
          <w:position w:val="0"/>
          <w:sz w:val="28"/>
          <w:szCs w:val="28"/>
          <w:highlight w:val="none"/>
          <w:lang w:val="en-US" w:eastAsia="en-US"/>
        </w:rPr>
      </w:pPr>
      <w:r>
        <w:rPr>
          <w:rFonts w:hint="eastAsia"/>
          <w:spacing w:val="0"/>
          <w:position w:val="0"/>
          <w:sz w:val="28"/>
          <w:szCs w:val="28"/>
          <w:highlight w:val="none"/>
          <w:lang w:eastAsia="zh-CN"/>
        </w:rPr>
        <w:t>天门市多宝镇三峡村精准帮扶项目</w:t>
      </w:r>
      <w:r>
        <w:rPr>
          <w:spacing w:val="0"/>
          <w:position w:val="0"/>
          <w:sz w:val="28"/>
          <w:szCs w:val="28"/>
          <w:highlight w:val="none"/>
        </w:rPr>
        <w:t>工程</w:t>
      </w:r>
      <w:r>
        <w:rPr>
          <w:rFonts w:hint="eastAsia"/>
          <w:spacing w:val="0"/>
          <w:position w:val="0"/>
          <w:sz w:val="28"/>
          <w:szCs w:val="28"/>
          <w:highlight w:val="none"/>
          <w:lang w:eastAsia="zh-CN"/>
        </w:rPr>
        <w:t>，</w:t>
      </w:r>
      <w:r>
        <w:rPr>
          <w:spacing w:val="0"/>
          <w:position w:val="0"/>
          <w:sz w:val="28"/>
          <w:szCs w:val="28"/>
          <w:highlight w:val="none"/>
        </w:rPr>
        <w:t>改善</w:t>
      </w:r>
      <w:r>
        <w:rPr>
          <w:rFonts w:hint="eastAsia"/>
          <w:spacing w:val="0"/>
          <w:position w:val="0"/>
          <w:sz w:val="28"/>
          <w:szCs w:val="28"/>
          <w:highlight w:val="none"/>
          <w:lang w:val="en-US" w:eastAsia="zh-CN"/>
        </w:rPr>
        <w:t>了移民村的</w:t>
      </w:r>
      <w:r>
        <w:rPr>
          <w:spacing w:val="0"/>
          <w:position w:val="0"/>
          <w:sz w:val="28"/>
          <w:szCs w:val="28"/>
          <w:highlight w:val="none"/>
        </w:rPr>
        <w:t>人居环境，促进区域经济持续发展</w:t>
      </w:r>
      <w:r>
        <w:rPr>
          <w:rFonts w:hint="eastAsia"/>
          <w:spacing w:val="0"/>
          <w:position w:val="0"/>
          <w:sz w:val="28"/>
          <w:szCs w:val="28"/>
          <w:highlight w:val="none"/>
          <w:lang w:eastAsia="zh-CN"/>
        </w:rPr>
        <w:t>，</w:t>
      </w:r>
      <w:r>
        <w:rPr>
          <w:spacing w:val="0"/>
          <w:position w:val="0"/>
          <w:sz w:val="28"/>
          <w:szCs w:val="28"/>
          <w:highlight w:val="none"/>
          <w:lang w:val="en-US" w:eastAsia="en-US"/>
        </w:rPr>
        <w:t>造福</w:t>
      </w:r>
      <w:r>
        <w:rPr>
          <w:rFonts w:hint="eastAsia"/>
          <w:spacing w:val="0"/>
          <w:position w:val="0"/>
          <w:sz w:val="28"/>
          <w:szCs w:val="28"/>
          <w:highlight w:val="none"/>
          <w:lang w:val="en-US" w:eastAsia="zh-CN"/>
        </w:rPr>
        <w:t>当地</w:t>
      </w:r>
      <w:r>
        <w:rPr>
          <w:spacing w:val="0"/>
          <w:position w:val="0"/>
          <w:sz w:val="28"/>
          <w:szCs w:val="28"/>
          <w:highlight w:val="none"/>
          <w:lang w:val="en-US" w:eastAsia="en-US"/>
        </w:rPr>
        <w:t>人民。</w:t>
      </w:r>
    </w:p>
    <w:p>
      <w:pPr>
        <w:pStyle w:val="3"/>
        <w:keepNext w:val="0"/>
        <w:keepLines w:val="0"/>
        <w:pageBreakBefore w:val="0"/>
        <w:widowControl/>
        <w:numPr>
          <w:ilvl w:val="0"/>
          <w:numId w:val="2"/>
        </w:numPr>
        <w:kinsoku/>
        <w:wordWrap/>
        <w:overflowPunct/>
        <w:topLinePunct w:val="0"/>
        <w:autoSpaceDE w:val="0"/>
        <w:autoSpaceDN w:val="0"/>
        <w:bidi w:val="0"/>
        <w:adjustRightInd w:val="0"/>
        <w:snapToGrid w:val="0"/>
        <w:spacing w:line="520" w:lineRule="exact"/>
        <w:ind w:right="0" w:firstLine="562" w:firstLineChars="200"/>
        <w:jc w:val="both"/>
        <w:textAlignment w:val="baseline"/>
        <w:rPr>
          <w:rFonts w:hint="eastAsia"/>
          <w:b/>
          <w:bCs/>
          <w:spacing w:val="0"/>
          <w:position w:val="0"/>
          <w:sz w:val="28"/>
          <w:szCs w:val="28"/>
          <w:highlight w:val="none"/>
          <w:lang w:val="en-US" w:eastAsia="zh-CN"/>
        </w:rPr>
      </w:pPr>
      <w:r>
        <w:rPr>
          <w:rFonts w:hint="eastAsia"/>
          <w:b/>
          <w:bCs/>
          <w:spacing w:val="0"/>
          <w:position w:val="0"/>
          <w:sz w:val="28"/>
          <w:szCs w:val="28"/>
          <w:highlight w:val="none"/>
          <w:lang w:val="en-US" w:eastAsia="zh-CN"/>
        </w:rPr>
        <w:t>初期运行监测分析</w:t>
      </w:r>
    </w:p>
    <w:p>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20" w:lineRule="exact"/>
        <w:ind w:right="0" w:rightChars="0" w:firstLine="562" w:firstLineChars="200"/>
        <w:jc w:val="both"/>
        <w:textAlignment w:val="baseline"/>
        <w:rPr>
          <w:rFonts w:hint="default"/>
          <w:b/>
          <w:bCs/>
          <w:spacing w:val="0"/>
          <w:position w:val="0"/>
          <w:sz w:val="28"/>
          <w:szCs w:val="28"/>
          <w:highlight w:val="none"/>
          <w:lang w:val="en-US" w:eastAsia="zh-CN"/>
        </w:rPr>
      </w:pPr>
      <w:r>
        <w:rPr>
          <w:rFonts w:hint="eastAsia"/>
          <w:b/>
          <w:bCs/>
          <w:spacing w:val="0"/>
          <w:position w:val="0"/>
          <w:sz w:val="28"/>
          <w:szCs w:val="28"/>
          <w:highlight w:val="none"/>
          <w:lang w:val="en-US" w:eastAsia="zh-CN"/>
        </w:rPr>
        <w:t>八、竣工技术预验收</w:t>
      </w:r>
    </w:p>
    <w:p>
      <w:pPr>
        <w:keepNext w:val="0"/>
        <w:keepLines w:val="0"/>
        <w:pageBreakBefore w:val="0"/>
        <w:widowControl/>
        <w:kinsoku/>
        <w:wordWrap/>
        <w:overflowPunct/>
        <w:topLinePunct w:val="0"/>
        <w:autoSpaceDE w:val="0"/>
        <w:autoSpaceDN w:val="0"/>
        <w:bidi w:val="0"/>
        <w:adjustRightInd w:val="0"/>
        <w:snapToGrid w:val="0"/>
        <w:spacing w:line="520" w:lineRule="exact"/>
        <w:ind w:firstLine="562" w:firstLineChars="200"/>
        <w:jc w:val="both"/>
        <w:textAlignment w:val="baseline"/>
        <w:rPr>
          <w:rFonts w:ascii="仿宋" w:hAnsi="仿宋" w:eastAsia="仿宋" w:cs="仿宋"/>
          <w:b/>
          <w:bCs/>
          <w:snapToGrid w:val="0"/>
          <w:color w:val="000000"/>
          <w:spacing w:val="0"/>
          <w:kern w:val="0"/>
          <w:position w:val="0"/>
          <w:sz w:val="28"/>
          <w:szCs w:val="28"/>
          <w:lang w:val="en-US" w:eastAsia="en-US" w:bidi="ar-SA"/>
        </w:rPr>
      </w:pPr>
      <w:r>
        <w:rPr>
          <w:rFonts w:hint="eastAsia" w:ascii="仿宋" w:hAnsi="仿宋" w:eastAsia="仿宋" w:cs="仿宋"/>
          <w:b/>
          <w:bCs/>
          <w:snapToGrid w:val="0"/>
          <w:color w:val="000000"/>
          <w:spacing w:val="0"/>
          <w:kern w:val="0"/>
          <w:position w:val="0"/>
          <w:sz w:val="28"/>
          <w:szCs w:val="28"/>
          <w:lang w:val="en-US" w:eastAsia="zh-CN" w:bidi="ar-SA"/>
        </w:rPr>
        <w:t>九</w:t>
      </w:r>
      <w:r>
        <w:rPr>
          <w:rFonts w:ascii="仿宋" w:hAnsi="仿宋" w:eastAsia="仿宋" w:cs="仿宋"/>
          <w:b/>
          <w:bCs/>
          <w:snapToGrid w:val="0"/>
          <w:color w:val="000000"/>
          <w:spacing w:val="0"/>
          <w:kern w:val="0"/>
          <w:position w:val="0"/>
          <w:sz w:val="28"/>
          <w:szCs w:val="28"/>
          <w:lang w:val="en-US" w:eastAsia="en-US" w:bidi="ar-SA"/>
        </w:rPr>
        <w:t xml:space="preserve"> 、建议和意见</w:t>
      </w:r>
    </w:p>
    <w:p>
      <w:pPr>
        <w:pStyle w:val="3"/>
        <w:keepNext w:val="0"/>
        <w:keepLines w:val="0"/>
        <w:pageBreakBefore w:val="0"/>
        <w:widowControl/>
        <w:kinsoku/>
        <w:wordWrap/>
        <w:overflowPunct/>
        <w:topLinePunct w:val="0"/>
        <w:autoSpaceDE w:val="0"/>
        <w:autoSpaceDN w:val="0"/>
        <w:bidi w:val="0"/>
        <w:adjustRightInd w:val="0"/>
        <w:snapToGrid w:val="0"/>
        <w:spacing w:line="520" w:lineRule="exact"/>
        <w:ind w:left="0" w:right="0" w:firstLine="560" w:firstLineChars="200"/>
        <w:jc w:val="both"/>
        <w:textAlignment w:val="baseline"/>
        <w:rPr>
          <w:spacing w:val="0"/>
          <w:position w:val="0"/>
          <w:sz w:val="28"/>
          <w:szCs w:val="28"/>
        </w:rPr>
      </w:pPr>
      <w:r>
        <w:rPr>
          <w:spacing w:val="0"/>
          <w:position w:val="0"/>
          <w:sz w:val="28"/>
          <w:szCs w:val="28"/>
        </w:rPr>
        <w:t>建议运行管理单位完善工作机制，加强管护，并定期对</w:t>
      </w:r>
      <w:r>
        <w:rPr>
          <w:rFonts w:hint="eastAsia"/>
          <w:spacing w:val="0"/>
          <w:position w:val="0"/>
          <w:sz w:val="28"/>
          <w:szCs w:val="28"/>
          <w:lang w:val="en-US" w:eastAsia="zh-CN"/>
        </w:rPr>
        <w:t>乡村范围内</w:t>
      </w:r>
      <w:r>
        <w:rPr>
          <w:spacing w:val="0"/>
          <w:position w:val="0"/>
          <w:sz w:val="28"/>
          <w:szCs w:val="28"/>
        </w:rPr>
        <w:t>进行日常检查、养护与维修，对工程安全运行监测和检查，发现问题及时处理，保障工程更好发挥综合效益。</w:t>
      </w:r>
    </w:p>
    <w:p>
      <w:pPr>
        <w:keepNext w:val="0"/>
        <w:keepLines w:val="0"/>
        <w:pageBreakBefore w:val="0"/>
        <w:widowControl/>
        <w:kinsoku/>
        <w:wordWrap/>
        <w:overflowPunct/>
        <w:topLinePunct w:val="0"/>
        <w:autoSpaceDE w:val="0"/>
        <w:autoSpaceDN w:val="0"/>
        <w:bidi w:val="0"/>
        <w:adjustRightInd w:val="0"/>
        <w:snapToGrid w:val="0"/>
        <w:spacing w:line="520" w:lineRule="exact"/>
        <w:ind w:firstLine="562" w:firstLineChars="200"/>
        <w:jc w:val="both"/>
        <w:textAlignment w:val="baseline"/>
        <w:rPr>
          <w:rFonts w:ascii="仿宋" w:hAnsi="仿宋" w:eastAsia="仿宋" w:cs="仿宋"/>
          <w:b/>
          <w:bCs/>
          <w:snapToGrid w:val="0"/>
          <w:color w:val="000000"/>
          <w:spacing w:val="0"/>
          <w:kern w:val="0"/>
          <w:position w:val="0"/>
          <w:sz w:val="28"/>
          <w:szCs w:val="28"/>
          <w:lang w:val="en-US" w:eastAsia="en-US" w:bidi="ar-SA"/>
        </w:rPr>
      </w:pPr>
      <w:r>
        <w:rPr>
          <w:rFonts w:ascii="仿宋" w:hAnsi="仿宋" w:eastAsia="仿宋" w:cs="仿宋"/>
          <w:b/>
          <w:bCs/>
          <w:snapToGrid w:val="0"/>
          <w:color w:val="000000"/>
          <w:spacing w:val="0"/>
          <w:kern w:val="0"/>
          <w:position w:val="0"/>
          <w:sz w:val="28"/>
          <w:szCs w:val="28"/>
          <w:lang w:val="en-US" w:eastAsia="en-US" w:bidi="ar-SA"/>
        </w:rPr>
        <w:t>十 、</w:t>
      </w:r>
      <w:r>
        <w:rPr>
          <w:rFonts w:hint="eastAsia" w:ascii="仿宋" w:hAnsi="仿宋" w:eastAsia="仿宋" w:cs="仿宋"/>
          <w:b/>
          <w:bCs/>
          <w:snapToGrid w:val="0"/>
          <w:color w:val="000000"/>
          <w:spacing w:val="0"/>
          <w:kern w:val="0"/>
          <w:position w:val="0"/>
          <w:sz w:val="28"/>
          <w:szCs w:val="28"/>
          <w:lang w:val="en-US" w:eastAsia="zh-CN" w:bidi="ar-SA"/>
        </w:rPr>
        <w:t>验收</w:t>
      </w:r>
      <w:r>
        <w:rPr>
          <w:rFonts w:ascii="仿宋" w:hAnsi="仿宋" w:eastAsia="仿宋" w:cs="仿宋"/>
          <w:b/>
          <w:bCs/>
          <w:snapToGrid w:val="0"/>
          <w:color w:val="000000"/>
          <w:spacing w:val="0"/>
          <w:kern w:val="0"/>
          <w:position w:val="0"/>
          <w:sz w:val="28"/>
          <w:szCs w:val="28"/>
          <w:lang w:val="en-US" w:eastAsia="en-US" w:bidi="ar-SA"/>
        </w:rPr>
        <w:t>结论</w:t>
      </w:r>
    </w:p>
    <w:p>
      <w:pPr>
        <w:pStyle w:val="3"/>
        <w:keepNext w:val="0"/>
        <w:keepLines w:val="0"/>
        <w:pageBreakBefore w:val="0"/>
        <w:widowControl/>
        <w:kinsoku/>
        <w:wordWrap/>
        <w:overflowPunct/>
        <w:topLinePunct w:val="0"/>
        <w:autoSpaceDE w:val="0"/>
        <w:autoSpaceDN w:val="0"/>
        <w:bidi w:val="0"/>
        <w:adjustRightInd w:val="0"/>
        <w:snapToGrid w:val="0"/>
        <w:spacing w:line="520" w:lineRule="exact"/>
        <w:ind w:left="0" w:right="0" w:firstLine="560" w:firstLineChars="200"/>
        <w:jc w:val="both"/>
        <w:textAlignment w:val="baseline"/>
        <w:rPr>
          <w:spacing w:val="0"/>
          <w:position w:val="0"/>
          <w:sz w:val="28"/>
          <w:szCs w:val="28"/>
          <w:highlight w:val="none"/>
        </w:rPr>
      </w:pPr>
      <w:r>
        <w:rPr>
          <w:spacing w:val="0"/>
          <w:position w:val="0"/>
          <w:sz w:val="28"/>
          <w:szCs w:val="28"/>
          <w:highlight w:val="none"/>
        </w:rPr>
        <w:t>工程项目已按批复的设计内容</w:t>
      </w:r>
      <w:r>
        <w:rPr>
          <w:rFonts w:hint="eastAsia"/>
          <w:spacing w:val="0"/>
          <w:position w:val="0"/>
          <w:sz w:val="28"/>
          <w:szCs w:val="28"/>
          <w:highlight w:val="none"/>
          <w:lang w:eastAsia="zh-CN"/>
        </w:rPr>
        <w:t>基本</w:t>
      </w:r>
      <w:r>
        <w:rPr>
          <w:spacing w:val="0"/>
          <w:position w:val="0"/>
          <w:sz w:val="28"/>
          <w:szCs w:val="28"/>
          <w:highlight w:val="none"/>
        </w:rPr>
        <w:t>完成，工程质量合格，财务管理规范</w:t>
      </w:r>
      <w:r>
        <w:rPr>
          <w:rFonts w:hint="eastAsia"/>
          <w:spacing w:val="0"/>
          <w:position w:val="0"/>
          <w:sz w:val="28"/>
          <w:szCs w:val="28"/>
          <w:highlight w:val="none"/>
          <w:lang w:eastAsia="zh-CN"/>
        </w:rPr>
        <w:t>，</w:t>
      </w:r>
      <w:r>
        <w:rPr>
          <w:spacing w:val="0"/>
          <w:position w:val="0"/>
          <w:sz w:val="28"/>
          <w:szCs w:val="28"/>
          <w:highlight w:val="none"/>
        </w:rPr>
        <w:t>投资控制合理，竣工决算已通过审计，工程初期运行正常，效益初步发挥。竣工验收委员会同意</w:t>
      </w:r>
      <w:r>
        <w:rPr>
          <w:rFonts w:hint="eastAsia"/>
          <w:spacing w:val="0"/>
          <w:position w:val="0"/>
          <w:sz w:val="28"/>
          <w:szCs w:val="28"/>
          <w:highlight w:val="none"/>
          <w:lang w:eastAsia="zh-CN"/>
        </w:rPr>
        <w:t>天门市多宝镇三峡村精准帮扶项目</w:t>
      </w:r>
      <w:r>
        <w:rPr>
          <w:spacing w:val="0"/>
          <w:position w:val="0"/>
          <w:sz w:val="28"/>
          <w:szCs w:val="28"/>
          <w:highlight w:val="none"/>
        </w:rPr>
        <w:t>通过竣工验收。</w:t>
      </w:r>
    </w:p>
    <w:p>
      <w:pPr>
        <w:keepNext w:val="0"/>
        <w:keepLines w:val="0"/>
        <w:pageBreakBefore w:val="0"/>
        <w:widowControl/>
        <w:kinsoku/>
        <w:wordWrap/>
        <w:overflowPunct/>
        <w:topLinePunct w:val="0"/>
        <w:autoSpaceDE w:val="0"/>
        <w:autoSpaceDN w:val="0"/>
        <w:bidi w:val="0"/>
        <w:adjustRightInd w:val="0"/>
        <w:snapToGrid w:val="0"/>
        <w:spacing w:line="520" w:lineRule="exact"/>
        <w:ind w:firstLine="562" w:firstLineChars="200"/>
        <w:jc w:val="both"/>
        <w:textAlignment w:val="baseline"/>
        <w:rPr>
          <w:rFonts w:hint="default" w:ascii="仿宋" w:hAnsi="仿宋" w:eastAsia="仿宋" w:cs="仿宋"/>
          <w:b/>
          <w:bCs/>
          <w:snapToGrid w:val="0"/>
          <w:color w:val="000000"/>
          <w:spacing w:val="0"/>
          <w:kern w:val="0"/>
          <w:position w:val="0"/>
          <w:sz w:val="28"/>
          <w:szCs w:val="28"/>
          <w:lang w:val="en-US" w:eastAsia="zh-CN" w:bidi="ar-SA"/>
        </w:rPr>
      </w:pPr>
      <w:r>
        <w:rPr>
          <w:rFonts w:ascii="仿宋" w:hAnsi="仿宋" w:eastAsia="仿宋" w:cs="仿宋"/>
          <w:b/>
          <w:bCs/>
          <w:snapToGrid w:val="0"/>
          <w:color w:val="000000"/>
          <w:spacing w:val="0"/>
          <w:kern w:val="0"/>
          <w:position w:val="0"/>
          <w:sz w:val="28"/>
          <w:szCs w:val="28"/>
          <w:lang w:val="en-US" w:eastAsia="en-US" w:bidi="ar-SA"/>
        </w:rPr>
        <w:t>十 一、保留意见</w:t>
      </w:r>
      <w:r>
        <w:rPr>
          <w:rFonts w:hint="eastAsia" w:ascii="仿宋" w:hAnsi="仿宋" w:eastAsia="仿宋" w:cs="仿宋"/>
          <w:b/>
          <w:bCs/>
          <w:snapToGrid w:val="0"/>
          <w:color w:val="000000"/>
          <w:spacing w:val="0"/>
          <w:kern w:val="0"/>
          <w:position w:val="0"/>
          <w:sz w:val="28"/>
          <w:szCs w:val="28"/>
          <w:lang w:val="en-US" w:eastAsia="zh-CN" w:bidi="ar-SA"/>
        </w:rPr>
        <w:t>（应有本人签字）</w:t>
      </w:r>
    </w:p>
    <w:p>
      <w:pPr>
        <w:pStyle w:val="3"/>
        <w:keepNext w:val="0"/>
        <w:keepLines w:val="0"/>
        <w:pageBreakBefore w:val="0"/>
        <w:widowControl/>
        <w:kinsoku/>
        <w:wordWrap/>
        <w:overflowPunct/>
        <w:topLinePunct w:val="0"/>
        <w:autoSpaceDE w:val="0"/>
        <w:autoSpaceDN w:val="0"/>
        <w:bidi w:val="0"/>
        <w:adjustRightInd w:val="0"/>
        <w:snapToGrid w:val="0"/>
        <w:spacing w:line="520" w:lineRule="exact"/>
        <w:ind w:left="0" w:right="0" w:firstLine="560" w:firstLineChars="200"/>
        <w:jc w:val="both"/>
        <w:textAlignment w:val="baseline"/>
        <w:rPr>
          <w:spacing w:val="0"/>
          <w:position w:val="0"/>
          <w:sz w:val="28"/>
          <w:szCs w:val="28"/>
        </w:rPr>
      </w:pPr>
      <w:r>
        <w:rPr>
          <w:spacing w:val="0"/>
          <w:position w:val="0"/>
          <w:sz w:val="28"/>
          <w:szCs w:val="28"/>
        </w:rPr>
        <w:t>无 。</w:t>
      </w:r>
    </w:p>
    <w:p>
      <w:pPr>
        <w:keepNext w:val="0"/>
        <w:keepLines w:val="0"/>
        <w:pageBreakBefore w:val="0"/>
        <w:widowControl/>
        <w:kinsoku/>
        <w:wordWrap/>
        <w:overflowPunct/>
        <w:topLinePunct w:val="0"/>
        <w:autoSpaceDE w:val="0"/>
        <w:autoSpaceDN w:val="0"/>
        <w:bidi w:val="0"/>
        <w:adjustRightInd w:val="0"/>
        <w:snapToGrid w:val="0"/>
        <w:spacing w:line="520" w:lineRule="exact"/>
        <w:ind w:firstLine="562" w:firstLineChars="200"/>
        <w:jc w:val="both"/>
        <w:textAlignment w:val="baseline"/>
        <w:rPr>
          <w:rFonts w:ascii="仿宋" w:hAnsi="仿宋" w:eastAsia="仿宋" w:cs="仿宋"/>
          <w:b/>
          <w:bCs/>
          <w:snapToGrid w:val="0"/>
          <w:color w:val="000000"/>
          <w:spacing w:val="0"/>
          <w:kern w:val="0"/>
          <w:position w:val="0"/>
          <w:sz w:val="28"/>
          <w:szCs w:val="28"/>
          <w:lang w:val="en-US" w:eastAsia="en-US" w:bidi="ar-SA"/>
        </w:rPr>
      </w:pPr>
      <w:r>
        <w:rPr>
          <w:rFonts w:ascii="仿宋" w:hAnsi="仿宋" w:eastAsia="仿宋" w:cs="仿宋"/>
          <w:b/>
          <w:bCs/>
          <w:snapToGrid w:val="0"/>
          <w:color w:val="000000"/>
          <w:spacing w:val="0"/>
          <w:kern w:val="0"/>
          <w:position w:val="0"/>
          <w:sz w:val="28"/>
          <w:szCs w:val="28"/>
          <w:lang w:val="en-US" w:eastAsia="en-US" w:bidi="ar-SA"/>
        </w:rPr>
        <w:t>十二、验收委员会成员和被验收单位代表签字表</w:t>
      </w:r>
    </w:p>
    <w:p>
      <w:pPr>
        <w:pStyle w:val="3"/>
        <w:keepNext w:val="0"/>
        <w:keepLines w:val="0"/>
        <w:pageBreakBefore w:val="0"/>
        <w:widowControl/>
        <w:kinsoku/>
        <w:wordWrap/>
        <w:overflowPunct/>
        <w:topLinePunct w:val="0"/>
        <w:autoSpaceDE w:val="0"/>
        <w:autoSpaceDN w:val="0"/>
        <w:bidi w:val="0"/>
        <w:adjustRightInd w:val="0"/>
        <w:snapToGrid w:val="0"/>
        <w:spacing w:line="520" w:lineRule="exact"/>
        <w:ind w:right="0" w:firstLine="560" w:firstLineChars="200"/>
        <w:jc w:val="both"/>
        <w:textAlignment w:val="baseline"/>
        <w:rPr>
          <w:spacing w:val="0"/>
          <w:position w:val="0"/>
          <w:sz w:val="28"/>
          <w:szCs w:val="28"/>
        </w:rPr>
      </w:pPr>
      <w:r>
        <w:rPr>
          <w:spacing w:val="0"/>
          <w:position w:val="0"/>
          <w:sz w:val="28"/>
          <w:szCs w:val="28"/>
        </w:rPr>
        <w:t>项目竣工验收验收委员会成员签字表和被验收单位代表签字表</w:t>
      </w:r>
    </w:p>
    <w:p>
      <w:pPr>
        <w:pStyle w:val="3"/>
        <w:keepNext w:val="0"/>
        <w:keepLines w:val="0"/>
        <w:pageBreakBefore w:val="0"/>
        <w:widowControl/>
        <w:kinsoku/>
        <w:wordWrap/>
        <w:overflowPunct/>
        <w:topLinePunct w:val="0"/>
        <w:autoSpaceDE w:val="0"/>
        <w:autoSpaceDN w:val="0"/>
        <w:bidi w:val="0"/>
        <w:adjustRightInd w:val="0"/>
        <w:snapToGrid w:val="0"/>
        <w:spacing w:line="520" w:lineRule="exact"/>
        <w:ind w:right="0"/>
        <w:jc w:val="both"/>
        <w:textAlignment w:val="baseline"/>
        <w:rPr>
          <w:rFonts w:hint="eastAsia" w:eastAsia="仿宋"/>
          <w:sz w:val="28"/>
          <w:szCs w:val="28"/>
          <w:lang w:eastAsia="zh-CN"/>
        </w:rPr>
      </w:pPr>
    </w:p>
    <w:p>
      <w:pPr>
        <w:rPr>
          <w:rFonts w:hint="eastAsia" w:eastAsia="仿宋"/>
          <w:sz w:val="28"/>
          <w:szCs w:val="28"/>
          <w:lang w:eastAsia="zh-CN"/>
        </w:rPr>
      </w:pPr>
    </w:p>
    <w:p>
      <w:pPr>
        <w:pStyle w:val="2"/>
        <w:rPr>
          <w:rFonts w:hint="eastAsia" w:eastAsia="仿宋"/>
          <w:sz w:val="28"/>
          <w:szCs w:val="28"/>
          <w:lang w:eastAsia="zh-CN"/>
        </w:rPr>
      </w:pPr>
    </w:p>
    <w:p>
      <w:pPr>
        <w:rPr>
          <w:rFonts w:hint="eastAsia" w:eastAsia="仿宋"/>
          <w:sz w:val="28"/>
          <w:szCs w:val="28"/>
          <w:lang w:eastAsia="zh-CN"/>
        </w:rPr>
      </w:pPr>
    </w:p>
    <w:p>
      <w:pPr>
        <w:pStyle w:val="2"/>
        <w:rPr>
          <w:rFonts w:hint="eastAsia" w:eastAsia="仿宋"/>
          <w:sz w:val="28"/>
          <w:szCs w:val="28"/>
          <w:lang w:eastAsia="zh-CN"/>
        </w:rPr>
      </w:pPr>
    </w:p>
    <w:p>
      <w:pPr>
        <w:rPr>
          <w:rFonts w:hint="eastAsia" w:eastAsia="仿宋"/>
          <w:sz w:val="28"/>
          <w:szCs w:val="28"/>
          <w:lang w:eastAsia="zh-CN"/>
        </w:rPr>
      </w:pPr>
    </w:p>
    <w:p>
      <w:pPr>
        <w:pStyle w:val="2"/>
        <w:rPr>
          <w:rFonts w:hint="eastAsia" w:eastAsia="仿宋"/>
          <w:sz w:val="28"/>
          <w:szCs w:val="28"/>
          <w:lang w:eastAsia="zh-CN"/>
        </w:rPr>
      </w:pPr>
    </w:p>
    <w:p>
      <w:pPr>
        <w:rPr>
          <w:rFonts w:hint="eastAsia" w:eastAsia="仿宋"/>
          <w:sz w:val="28"/>
          <w:szCs w:val="28"/>
          <w:lang w:eastAsia="zh-CN"/>
        </w:rPr>
      </w:pPr>
    </w:p>
    <w:p>
      <w:pPr>
        <w:pStyle w:val="2"/>
        <w:rPr>
          <w:rFonts w:hint="eastAsia" w:eastAsia="仿宋"/>
          <w:sz w:val="28"/>
          <w:szCs w:val="28"/>
          <w:lang w:eastAsia="zh-CN"/>
        </w:rPr>
      </w:pPr>
    </w:p>
    <w:p>
      <w:pPr>
        <w:rPr>
          <w:rFonts w:hint="eastAsia" w:eastAsia="仿宋"/>
          <w:sz w:val="28"/>
          <w:szCs w:val="28"/>
          <w:lang w:eastAsia="zh-CN"/>
        </w:rPr>
      </w:pPr>
    </w:p>
    <w:p>
      <w:pPr>
        <w:pStyle w:val="2"/>
        <w:rPr>
          <w:rFonts w:hint="eastAsia" w:eastAsia="仿宋"/>
          <w:sz w:val="28"/>
          <w:szCs w:val="28"/>
          <w:lang w:eastAsia="zh-CN"/>
        </w:rPr>
      </w:pPr>
    </w:p>
    <w:p>
      <w:pPr>
        <w:rPr>
          <w:rFonts w:hint="eastAsia" w:eastAsia="仿宋"/>
          <w:sz w:val="28"/>
          <w:szCs w:val="28"/>
          <w:lang w:eastAsia="zh-CN"/>
        </w:rPr>
      </w:pPr>
    </w:p>
    <w:p>
      <w:pPr>
        <w:pStyle w:val="2"/>
        <w:rPr>
          <w:rFonts w:hint="eastAsia" w:eastAsia="仿宋"/>
          <w:sz w:val="28"/>
          <w:szCs w:val="28"/>
          <w:lang w:eastAsia="zh-CN"/>
        </w:rPr>
      </w:pPr>
    </w:p>
    <w:p>
      <w:pPr>
        <w:rPr>
          <w:rFonts w:hint="eastAsia" w:eastAsia="仿宋"/>
          <w:sz w:val="28"/>
          <w:szCs w:val="28"/>
          <w:lang w:eastAsia="zh-CN"/>
        </w:rPr>
      </w:pPr>
    </w:p>
    <w:p>
      <w:pPr>
        <w:pStyle w:val="2"/>
        <w:rPr>
          <w:rFonts w:hint="eastAsia"/>
          <w:lang w:eastAsia="zh-CN"/>
        </w:rPr>
      </w:pPr>
      <w:r>
        <w:rPr>
          <w:rFonts w:hint="eastAsia"/>
          <w:lang w:eastAsia="zh-CN"/>
        </w:rPr>
        <w:drawing>
          <wp:anchor distT="0" distB="0" distL="114300" distR="114300" simplePos="0" relativeHeight="251659264" behindDoc="1" locked="0" layoutInCell="1" allowOverlap="1">
            <wp:simplePos x="0" y="0"/>
            <wp:positionH relativeFrom="column">
              <wp:posOffset>-100965</wp:posOffset>
            </wp:positionH>
            <wp:positionV relativeFrom="paragraph">
              <wp:posOffset>241935</wp:posOffset>
            </wp:positionV>
            <wp:extent cx="5984240" cy="5721985"/>
            <wp:effectExtent l="0" t="0" r="16510" b="12065"/>
            <wp:wrapNone/>
            <wp:docPr id="7" name="图片 7" descr="SKM_36825092309570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SKM_36825092309570_0001"/>
                    <pic:cNvPicPr>
                      <a:picLocks noChangeAspect="1"/>
                    </pic:cNvPicPr>
                  </pic:nvPicPr>
                  <pic:blipFill>
                    <a:blip r:embed="rId11"/>
                    <a:srcRect l="2590" t="3412" b="30724"/>
                    <a:stretch>
                      <a:fillRect/>
                    </a:stretch>
                  </pic:blipFill>
                  <pic:spPr>
                    <a:xfrm>
                      <a:off x="0" y="0"/>
                      <a:ext cx="5984240" cy="5721985"/>
                    </a:xfrm>
                    <a:prstGeom prst="rect">
                      <a:avLst/>
                    </a:prstGeom>
                  </pic:spPr>
                </pic:pic>
              </a:graphicData>
            </a:graphic>
          </wp:anchor>
        </w:drawing>
      </w: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r>
        <w:rPr>
          <w:rFonts w:hint="eastAsia"/>
          <w:lang w:eastAsia="zh-CN"/>
        </w:rPr>
        <w:drawing>
          <wp:anchor distT="0" distB="0" distL="114300" distR="114300" simplePos="0" relativeHeight="251660288" behindDoc="1" locked="0" layoutInCell="1" allowOverlap="1">
            <wp:simplePos x="0" y="0"/>
            <wp:positionH relativeFrom="column">
              <wp:posOffset>-158750</wp:posOffset>
            </wp:positionH>
            <wp:positionV relativeFrom="paragraph">
              <wp:posOffset>0</wp:posOffset>
            </wp:positionV>
            <wp:extent cx="5541010" cy="7835265"/>
            <wp:effectExtent l="0" t="0" r="2540" b="13335"/>
            <wp:wrapNone/>
            <wp:docPr id="8" name="图片 8" descr="SKM_36825092309570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SKM_36825092309570_0002"/>
                    <pic:cNvPicPr>
                      <a:picLocks noChangeAspect="1"/>
                    </pic:cNvPicPr>
                  </pic:nvPicPr>
                  <pic:blipFill>
                    <a:blip r:embed="rId12"/>
                    <a:stretch>
                      <a:fillRect/>
                    </a:stretch>
                  </pic:blipFill>
                  <pic:spPr>
                    <a:xfrm>
                      <a:off x="0" y="0"/>
                      <a:ext cx="5541010" cy="7835265"/>
                    </a:xfrm>
                    <a:prstGeom prst="rect">
                      <a:avLst/>
                    </a:prstGeom>
                  </pic:spPr>
                </pic:pic>
              </a:graphicData>
            </a:graphic>
          </wp:anchor>
        </w:drawing>
      </w: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sectPr>
      <w:headerReference r:id="rId8" w:type="default"/>
      <w:footerReference r:id="rId9" w:type="default"/>
      <w:pgSz w:w="11900" w:h="16830"/>
      <w:pgMar w:top="1440" w:right="1587" w:bottom="1440" w:left="1587" w:header="0" w:footer="123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一</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6"/>
                    </w:pPr>
                    <w: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一</w:t>
                    </w:r>
                    <w:r>
                      <w:rPr>
                        <w:rFonts w:hint="eastAsia" w:ascii="宋体" w:hAnsi="宋体" w:eastAsia="宋体" w:cs="宋体"/>
                        <w:sz w:val="28"/>
                        <w:szCs w:val="28"/>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334"/>
      <w:rPr>
        <w:rFonts w:ascii="宋体" w:hAnsi="宋体" w:eastAsia="宋体" w:cs="宋体"/>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p>
    <w:pPr>
      <w:spacing w:line="14" w:lineRule="auto"/>
      <w:rPr>
        <w:rFonts w:ascii="Arial"/>
        <w:sz w:val="2"/>
      </w:rPr>
    </w:pPr>
  </w:p>
  <w:p>
    <w:pPr>
      <w:spacing w:line="14" w:lineRule="auto"/>
      <w:rPr>
        <w:rFonts w:ascii="Arial"/>
        <w:sz w:val="2"/>
      </w:rPr>
    </w:pPr>
  </w:p>
  <w:p>
    <w:pPr>
      <w:spacing w:line="14" w:lineRule="auto"/>
      <w:rPr>
        <w:rFonts w:ascii="Arial"/>
        <w:sz w:val="2"/>
      </w:rPr>
    </w:pPr>
  </w:p>
  <w:p>
    <w:pPr>
      <w:spacing w:line="240"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p>
    <w:pPr>
      <w:spacing w:line="14" w:lineRule="auto"/>
      <w:rPr>
        <w:rFonts w:ascii="Arial"/>
        <w:sz w:val="2"/>
      </w:rPr>
    </w:pPr>
  </w:p>
  <w:p>
    <w:pPr>
      <w:spacing w:line="14" w:lineRule="auto"/>
      <w:rPr>
        <w:rFonts w:ascii="Arial"/>
        <w:sz w:val="2"/>
      </w:rPr>
    </w:pPr>
  </w:p>
  <w:p>
    <w:pPr>
      <w:spacing w:line="14" w:lineRule="auto"/>
      <w:rPr>
        <w:rFonts w:ascii="Arial"/>
        <w:sz w:val="2"/>
      </w:rPr>
    </w:pPr>
  </w:p>
  <w:p>
    <w:pPr>
      <w:spacing w:line="240"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580CD"/>
    <w:multiLevelType w:val="singleLevel"/>
    <w:tmpl w:val="AA8580CD"/>
    <w:lvl w:ilvl="0" w:tentative="0">
      <w:start w:val="3"/>
      <w:numFmt w:val="chineseCounting"/>
      <w:suff w:val="nothing"/>
      <w:lvlText w:val="（%1）"/>
      <w:lvlJc w:val="left"/>
      <w:rPr>
        <w:rFonts w:hint="eastAsia"/>
      </w:rPr>
    </w:lvl>
  </w:abstractNum>
  <w:abstractNum w:abstractNumId="1">
    <w:nsid w:val="395AC0EA"/>
    <w:multiLevelType w:val="singleLevel"/>
    <w:tmpl w:val="395AC0EA"/>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QxYzY0NzQyNzM1OTc4MGZiOTJmMTdhNzUxNTQ2MjcifQ=="/>
  </w:docVars>
  <w:rsids>
    <w:rsidRoot w:val="00000000"/>
    <w:rsid w:val="01701E7C"/>
    <w:rsid w:val="01A439A3"/>
    <w:rsid w:val="076B0D05"/>
    <w:rsid w:val="0BDC51F9"/>
    <w:rsid w:val="0D184421"/>
    <w:rsid w:val="1090721F"/>
    <w:rsid w:val="19B66E06"/>
    <w:rsid w:val="25DA4E2E"/>
    <w:rsid w:val="26562E7F"/>
    <w:rsid w:val="2F4C0BAD"/>
    <w:rsid w:val="33611E15"/>
    <w:rsid w:val="35ED036B"/>
    <w:rsid w:val="3735533C"/>
    <w:rsid w:val="3BC854B6"/>
    <w:rsid w:val="3DDE4D5E"/>
    <w:rsid w:val="3E65226D"/>
    <w:rsid w:val="3FD50ACB"/>
    <w:rsid w:val="44FF009E"/>
    <w:rsid w:val="4C0927B3"/>
    <w:rsid w:val="4F11080F"/>
    <w:rsid w:val="52A9279E"/>
    <w:rsid w:val="5E4A2C3E"/>
    <w:rsid w:val="617063B1"/>
    <w:rsid w:val="62A272A6"/>
    <w:rsid w:val="64D4730A"/>
    <w:rsid w:val="66671206"/>
    <w:rsid w:val="6B6A4980"/>
    <w:rsid w:val="716649C9"/>
    <w:rsid w:val="78105330"/>
    <w:rsid w:val="78BE0E62"/>
    <w:rsid w:val="7CDC5940"/>
    <w:rsid w:val="7F754F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360" w:lineRule="auto"/>
      <w:ind w:firstLine="200"/>
      <w:jc w:val="left"/>
      <w:outlineLvl w:val="0"/>
    </w:pPr>
    <w:rPr>
      <w:rFonts w:eastAsia="黑体"/>
      <w:b/>
      <w:bCs/>
      <w:color w:val="auto"/>
      <w:kern w:val="44"/>
      <w:sz w:val="36"/>
      <w:szCs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仿宋" w:hAnsi="仿宋" w:eastAsia="仿宋" w:cs="仿宋"/>
      <w:sz w:val="36"/>
      <w:szCs w:val="36"/>
      <w:lang w:val="en-US" w:eastAsia="en-US" w:bidi="ar-SA"/>
    </w:rPr>
  </w:style>
  <w:style w:type="paragraph" w:styleId="4">
    <w:name w:val="Body Text Indent"/>
    <w:basedOn w:val="1"/>
    <w:qFormat/>
    <w:uiPriority w:val="0"/>
    <w:pPr>
      <w:spacing w:after="120" w:afterLines="0"/>
      <w:ind w:left="420" w:leftChars="200"/>
    </w:pPr>
  </w:style>
  <w:style w:type="paragraph" w:styleId="5">
    <w:name w:val="Plain Text"/>
    <w:basedOn w:val="1"/>
    <w:qFormat/>
    <w:uiPriority w:val="0"/>
    <w:rPr>
      <w:rFonts w:ascii="宋体" w:hAnsi="Courier New"/>
      <w:b/>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Subtitle"/>
    <w:basedOn w:val="1"/>
    <w:next w:val="1"/>
    <w:qFormat/>
    <w:uiPriority w:val="0"/>
    <w:pPr>
      <w:spacing w:line="312" w:lineRule="auto"/>
      <w:jc w:val="left"/>
      <w:outlineLvl w:val="1"/>
    </w:pPr>
    <w:rPr>
      <w:rFonts w:ascii="Cambria" w:hAnsi="Cambria"/>
      <w:b/>
      <w:bCs/>
      <w:kern w:val="28"/>
      <w:sz w:val="24"/>
      <w:szCs w:val="32"/>
    </w:rPr>
  </w:style>
  <w:style w:type="paragraph" w:styleId="9">
    <w:name w:val="Body Text First Indent 2"/>
    <w:basedOn w:val="4"/>
    <w:qFormat/>
    <w:uiPriority w:val="0"/>
    <w:pPr>
      <w:spacing w:after="120" w:line="240" w:lineRule="auto"/>
      <w:ind w:left="420" w:leftChars="200" w:firstLine="420" w:firstLineChars="200"/>
    </w:pPr>
    <w:rPr>
      <w:rFonts w:ascii="Times New Roman" w:hAnsi="Times New Roman"/>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18"/>
      <w:szCs w:val="18"/>
      <w:lang w:val="en-US" w:eastAsia="en-US" w:bidi="ar-SA"/>
    </w:rPr>
  </w:style>
  <w:style w:type="character" w:customStyle="1" w:styleId="16">
    <w:name w:val="font01"/>
    <w:basedOn w:val="12"/>
    <w:qFormat/>
    <w:uiPriority w:val="0"/>
    <w:rPr>
      <w:rFonts w:hint="eastAsia" w:ascii="宋体" w:hAnsi="宋体" w:eastAsia="宋体" w:cs="宋体"/>
      <w:color w:val="000000"/>
      <w:sz w:val="22"/>
      <w:szCs w:val="22"/>
      <w:u w:val="none"/>
    </w:rPr>
  </w:style>
  <w:style w:type="character" w:customStyle="1" w:styleId="17">
    <w:name w:val="font31"/>
    <w:basedOn w:val="12"/>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7055</Words>
  <Characters>8314</Characters>
  <TotalTime>20</TotalTime>
  <ScaleCrop>false</ScaleCrop>
  <LinksUpToDate>false</LinksUpToDate>
  <CharactersWithSpaces>8477</CharactersWithSpaces>
  <Application>WPS Office_11.8.2.11019_F1E327BC-269C-435d-A152-05C5408002CA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2024-07-12T17:14:00Z</dcterms:created>
  <dc:creator>Dell</dc:creator>
  <cp:lastModifiedBy>xw01</cp:lastModifiedBy>
  <cp:lastPrinted>2024-11-15T05:26:00Z</cp:lastPrinted>
  <dcterms:modified xsi:type="dcterms:W3CDTF">2025-11-17T08:47:16Z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2024-07-12T17:14:04Z</vt:filetime>
  </property>
  <property fmtid="{D5CDD505-2E9C-101B-9397-08002B2CF9AE}" pid="4" name="UsrData">
    <vt:lpwstr>6690f3d41de9bf001f735077wl</vt:lpwstr>
  </property>
  <property fmtid="{D5CDD505-2E9C-101B-9397-08002B2CF9AE}" pid="5" name="KSOProductBuildVer">
    <vt:lpwstr>2052-11.8.2.11019</vt:lpwstr>
  </property>
  <property fmtid="{D5CDD505-2E9C-101B-9397-08002B2CF9AE}" pid="6" name="ICV">
    <vt:lpwstr>7214C0BEC8B64292970391F013A1FBCB</vt:lpwstr>
  </property>
  <property fmtid="{D5CDD505-2E9C-101B-9397-08002B2CF9AE}" pid="7" name="KSOTemplateDocerSaveRecord">
    <vt:lpwstr>eyJoZGlkIjoiNzhjNjI4ZWRkM2Y5ZjFjZGQwMmJiYjcxNzI4OTEzODciLCJ1c2VySWQiOiIyMDk0NzY4NzQifQ==</vt:lpwstr>
  </property>
</Properties>
</file>