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0D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160" w:firstLineChars="50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292EF547">
      <w:pPr>
        <w:jc w:val="center"/>
        <w:rPr>
          <w:rFonts w:hint="eastAsia" w:ascii="方正小标宋简体" w:hAnsi="仿宋" w:eastAsia="方正小标宋简体"/>
          <w:color w:val="000000" w:themeColor="text1"/>
          <w:sz w:val="40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z w:val="40"/>
          <w:szCs w:val="44"/>
          <w14:textFill>
            <w14:solidFill>
              <w14:schemeClr w14:val="tx1"/>
            </w14:solidFill>
          </w14:textFill>
        </w:rPr>
        <w:t>天门市</w:t>
      </w:r>
      <w:r>
        <w:rPr>
          <w:rFonts w:hint="eastAsia" w:ascii="方正小标宋简体" w:hAnsi="仿宋" w:eastAsia="方正小标宋简体"/>
          <w:color w:val="000000" w:themeColor="text1"/>
          <w:sz w:val="40"/>
          <w:szCs w:val="44"/>
          <w:lang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方正小标宋简体" w:hAnsi="仿宋" w:eastAsia="方正小标宋简体"/>
          <w:color w:val="000000" w:themeColor="text1"/>
          <w:sz w:val="40"/>
          <w:szCs w:val="44"/>
          <w14:textFill>
            <w14:solidFill>
              <w14:schemeClr w14:val="tx1"/>
            </w14:solidFill>
          </w14:textFill>
        </w:rPr>
        <w:t>年城区公办小学、初中学区划分</w:t>
      </w:r>
    </w:p>
    <w:p w14:paraId="33B19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仿宋" w:eastAsia="方正小标宋简体"/>
          <w:color w:val="000000" w:themeColor="text1"/>
          <w:sz w:val="40"/>
          <w:szCs w:val="44"/>
          <w14:textFill>
            <w14:solidFill>
              <w14:schemeClr w14:val="tx1"/>
            </w14:solidFill>
          </w14:textFill>
        </w:rPr>
      </w:pPr>
    </w:p>
    <w:p w14:paraId="49441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一、城区公办小学学区划分</w:t>
      </w:r>
    </w:p>
    <w:p w14:paraId="360DF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市实验小学：人民大道以北，西湖路以东，陆羽大道以南，东湖路以西片区。</w:t>
      </w:r>
    </w:p>
    <w:p w14:paraId="11A28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市陆羽小学：天门河以北，汉北河以东，北湖大道以南，西湖路以西片区；秀水江景湾东区、御龙湾、中国院子。</w:t>
      </w:r>
    </w:p>
    <w:p w14:paraId="2B672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市北湖小学（校址：广沟北路与华侨大道交会处）：北湖大道以北，汉北河以东，复州大道（北环路）以南，学院路以西；陆羽大道以北，西湖路以东，北湖大道以南，东湖路以西片区；弘善社区，众善寺社区。</w:t>
      </w:r>
    </w:p>
    <w:p w14:paraId="6F369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市实验小学湾坝校区：中岭社区、风波湖社区、湾坝社区、河堤社区。</w:t>
      </w:r>
    </w:p>
    <w:p w14:paraId="64F9F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市第一小学：钟惺大道以北，西环路以东，天门河以南，友谊路以西片区。</w:t>
      </w:r>
    </w:p>
    <w:p w14:paraId="117A2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市育才小学：田家台路以北，东湖路以东，复州大道（北环路）以南，东环路以西；杨林大道以北，东环路以东，复州大道（北环路）以南，谌桥路以西片区；谌桥社区、徐北社区。</w:t>
      </w:r>
    </w:p>
    <w:p w14:paraId="708EF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市东湖学校（校址：东江大道与东环路交会处）小学部：天门河以北，城东路及延长线以东，人民大道以南，东环路以西；人民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大道以北，东湖路以东，田家台路以南，东环路以西片区。</w:t>
      </w:r>
    </w:p>
    <w:p w14:paraId="77EE9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市万林实验小学：天门河以北，东湖路以东，人民大道以南，城东路及延长线以西片区。</w:t>
      </w:r>
    </w:p>
    <w:p w14:paraId="56AA5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竟陵西关小学（本部和城南校区）：天门河以北，星星大桥以东，人民大道以南，东湖路以西；东风支渠以北，友谊路以东，天门河以南，东环路以西片区；大河社区。</w:t>
      </w:r>
    </w:p>
    <w:p w14:paraId="2B3AD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汇侨学校（校址：汇侨大道与西湖路交会处，水文局东边）小学部：东风支渠以北，西环路以东，钟惺大道以南，友谊路以西；南洋大道以北，西环路以东，东风支渠以南，接官路以西片区；熊河社区，友谊社区，侨乡社区。</w:t>
      </w:r>
    </w:p>
    <w:p w14:paraId="1F19E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高新园小学：陈方社区、长湾社区、涂台社区、侯口社区、凡店社区、龙嘴社区、快活社区、汪岭社区、桂花社区、群力社区、接官社区、朱店社区；水木清华。</w:t>
      </w:r>
    </w:p>
    <w:p w14:paraId="16A9C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杨林小学：江垸社区、费湾村(包括原李台村）、杨林社区（包括原新农村）、东城村（原赵湾村）、张湖村（原聂范村）、徐渡社区、杨林口社区、朱垸社区、李湾村、前进社区。</w:t>
      </w:r>
    </w:p>
    <w:p w14:paraId="11C6B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二、城区公办初中学区划分</w:t>
      </w:r>
    </w:p>
    <w:p w14:paraId="12989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市实验初级中学北校区：人民大道以北，汉北河以东，北湖大道以南，鸿渐路以西；北湖大道以北，汉北河以东，复州大道（北环路）以南，广沟北路以西片区；弘善社区、中岭社区、众善寺社区、湾坝社区。</w:t>
      </w:r>
    </w:p>
    <w:p w14:paraId="20A2D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市实验初级中学南校区：东风支渠以北，友谊路以东，天门河以南，东环路以西；天门河以北，西湖路以东，人民大道以南，东湖路以西；钟惺大道以北，西湖路以东，天门河以南，友谊路以西片区；大河社区。</w:t>
      </w:r>
    </w:p>
    <w:p w14:paraId="21C87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市陆羽初级中学：天门河以北、东环路（李谢公路）以东、汉北河以南及杨林各社区（村）；风波湖社区。</w:t>
      </w:r>
    </w:p>
    <w:p w14:paraId="7B7A8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市东湖学校（校址：东江大道与东环路交会处）初中部：人民大道以北，鸿渐路和广沟北路以东，复州大道（北环路）以南，东环路以西；天门河以北，东湖路以东，人民大道以南，东环路以西片区。</w:t>
      </w:r>
    </w:p>
    <w:p w14:paraId="71471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市汇侨学校（校址：汇侨大道与西湖路交会处，水文局东边）初中部：天门河以北，汉北河以东，人民大道以南，西湖路以西；钟惺大道以北，西环路以东，天门河以南、西湖路以西；东风支渠以北，西环路以东，钟惺大道以南，友谊路以西；南洋大道以北，西环路以东，东风支渠以南，接官路以西片区，中国院子、御龙湾；熊河社区，友谊社区，侨乡社区。   </w:t>
      </w:r>
    </w:p>
    <w:p w14:paraId="18FE85ED">
      <w:pPr>
        <w:ind w:firstLine="640" w:firstLineChars="200"/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市第一初级中学（校址：发展大道与涂台路交会处）：南洋大道以南，西环路以东，接官路以西；东风支渠以南，接官路以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，东环路以西片区。含陈方社区、长湾社区、涂台社区、侯口社区、凡店社区、龙嘴社区、快活社区、汪岭社区、桂花社区、群力社区、接官社区、朱店社区、锦绣社区、长湖大队、花湖大队、马家湖大队、赵岗大队、曾头大队、代湾大队、灌湖大队；</w:t>
      </w:r>
      <w:r>
        <w:rPr>
          <w:rFonts w:hint="eastAsia" w:ascii="仿宋" w:hAnsi="仿宋" w:eastAsia="仿宋"/>
          <w:sz w:val="32"/>
          <w:szCs w:val="32"/>
        </w:rPr>
        <w:t>水木清华。</w:t>
      </w:r>
    </w:p>
    <w:p w14:paraId="72221997">
      <w:pPr>
        <w:pStyle w:val="14"/>
        <w:overflowPunct w:val="0"/>
        <w:ind w:left="0" w:leftChars="0" w:firstLine="0" w:firstLineChars="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440" w:right="1803" w:bottom="1440" w:left="1803" w:header="851" w:footer="1304" w:gutter="0"/>
      <w:pgNumType w:fmt="decimal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607AA">
    <w:pPr>
      <w:pStyle w:val="4"/>
      <w:ind w:right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3596AF">
                          <w:pPr>
                            <w:pStyle w:val="4"/>
                            <w:ind w:right="360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onHTYzAEAAJw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3596AF">
                    <w:pPr>
                      <w:pStyle w:val="4"/>
                      <w:ind w:right="360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517765"/>
    </w:sdtPr>
    <w:sdtContent>
      <w:p w14:paraId="6EF980A3">
        <w:pPr>
          <w:pStyle w:val="4"/>
          <w:ind w:right="360" w:firstLine="360" w:firstLineChars="200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8F52B">
    <w:pPr>
      <w:pStyle w:val="4"/>
      <w:ind w:right="360" w:firstLine="360" w:firstLineChars="200"/>
    </w:pPr>
  </w:p>
  <w:p w14:paraId="50D5D669">
    <w:pPr>
      <w:pStyle w:val="4"/>
      <w:ind w:right="36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EF48D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34231"/>
    <w:rsid w:val="07D07047"/>
    <w:rsid w:val="0A876E4C"/>
    <w:rsid w:val="1E6C5BDE"/>
    <w:rsid w:val="22F0322A"/>
    <w:rsid w:val="30834231"/>
    <w:rsid w:val="352B5C94"/>
    <w:rsid w:val="35897BB7"/>
    <w:rsid w:val="3ECC190D"/>
    <w:rsid w:val="4ACB00B3"/>
    <w:rsid w:val="6542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line="360" w:lineRule="auto"/>
      <w:outlineLvl w:val="1"/>
    </w:pPr>
    <w:rPr>
      <w:rFonts w:ascii="仿宋" w:hAnsi="仿宋" w:eastAsia="仿宋" w:cs="仿宋"/>
      <w:b/>
      <w:bCs/>
      <w:sz w:val="30"/>
      <w:szCs w:val="3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99"/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styleId="7">
    <w:name w:val="Body Text First Indent"/>
    <w:basedOn w:val="3"/>
    <w:next w:val="1"/>
    <w:qFormat/>
    <w:uiPriority w:val="0"/>
    <w:pPr>
      <w:ind w:firstLine="420" w:firstLineChars="100"/>
    </w:p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5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3">
    <w:name w:val="样式2"/>
    <w:basedOn w:val="2"/>
    <w:qFormat/>
    <w:uiPriority w:val="0"/>
    <w:pPr>
      <w:numPr>
        <w:ilvl w:val="0"/>
        <w:numId w:val="0"/>
      </w:numPr>
      <w:spacing w:before="120" w:after="120"/>
      <w:jc w:val="left"/>
    </w:pPr>
    <w:rPr>
      <w:rFonts w:ascii="仿宋" w:hAnsi="仿宋" w:eastAsia="仿宋" w:cs="仿宋"/>
      <w:color w:val="000000"/>
    </w:rPr>
  </w:style>
  <w:style w:type="paragraph" w:customStyle="1" w:styleId="14">
    <w:name w:val="zhengwen"/>
    <w:basedOn w:val="1"/>
    <w:qFormat/>
    <w:uiPriority w:val="0"/>
    <w:pPr>
      <w:spacing w:line="360" w:lineRule="auto"/>
      <w:ind w:firstLine="560" w:firstLineChars="200"/>
    </w:pPr>
    <w:rPr>
      <w:rFonts w:ascii="仿宋" w:hAnsi="仿宋" w:eastAsia="仿宋" w:cs="仿宋"/>
      <w:color w:val="000000"/>
      <w:sz w:val="28"/>
      <w:szCs w:val="28"/>
    </w:rPr>
  </w:style>
  <w:style w:type="paragraph" w:customStyle="1" w:styleId="15">
    <w:name w:val="内容块-28-a"/>
    <w:basedOn w:val="1"/>
    <w:next w:val="1"/>
    <w:qFormat/>
    <w:uiPriority w:val="0"/>
    <w:pPr>
      <w:pBdr>
        <w:top w:val="single" w:color="7E7E7E" w:themeColor="text1" w:themeTint="80" w:sz="4" w:space="10"/>
        <w:left w:val="single" w:color="7E7E7E" w:themeColor="text1" w:themeTint="80" w:sz="4" w:space="16"/>
        <w:bottom w:val="single" w:color="7E7E7E" w:themeColor="text1" w:themeTint="80" w:sz="4" w:space="10"/>
        <w:right w:val="single" w:color="7E7E7E" w:themeColor="text1" w:themeTint="80" w:sz="4" w:space="16"/>
      </w:pBdr>
      <w:ind w:left="357" w:right="357"/>
      <w:textAlignment w:val="center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1462</Words>
  <Characters>1465</Characters>
  <Lines>0</Lines>
  <Paragraphs>0</Paragraphs>
  <TotalTime>8</TotalTime>
  <ScaleCrop>false</ScaleCrop>
  <LinksUpToDate>false</LinksUpToDate>
  <CharactersWithSpaces>1468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2026-06-03T08:45:00Z</dcterms:created>
  <dc:creator>✎ℳ清欢ೄ೨゛</dc:creator>
  <cp:lastModifiedBy>二彪哥</cp:lastModifiedBy>
  <dcterms:modified xsi:type="dcterms:W3CDTF">2026-06-25T07:22:58Z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4BED77DA15E9424EA21530DD7884BF38_11</vt:lpwstr>
  </property>
  <property fmtid="{D5CDD505-2E9C-101B-9397-08002B2CF9AE}" pid="4" name="KSOTemplateDocerSaveRecord">
    <vt:lpwstr>eyJoZGlkIjoiOWUzYWZiYzA3NWQ3NGYzNDE4YzhjNDgzZjVmOTViNzkiLCJ1c2VySWQiOiI2MzMzMzA4MTgifQ==</vt:lpwstr>
  </property>
</Properties>
</file>