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15DB">
      <w:pPr>
        <w:overflowPunct w:val="0"/>
        <w:spacing w:line="580" w:lineRule="exact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附件2</w:t>
      </w:r>
    </w:p>
    <w:tbl>
      <w:tblPr>
        <w:tblStyle w:val="8"/>
        <w:tblW w:w="85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413"/>
        <w:gridCol w:w="2560"/>
        <w:gridCol w:w="2654"/>
      </w:tblGrid>
      <w:tr w14:paraId="33A0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天门市2026年部分义务教育学校招生咨询电话</w:t>
            </w:r>
          </w:p>
        </w:tc>
      </w:tr>
      <w:tr w14:paraId="071F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招生咨询电话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2A9D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市实验小学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0728-5297626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13367227306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万老师</w:t>
            </w:r>
          </w:p>
        </w:tc>
      </w:tr>
      <w:tr w14:paraId="0F8D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市实验小学湾坝校区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17307283922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熊老师</w:t>
            </w:r>
          </w:p>
        </w:tc>
      </w:tr>
      <w:tr w14:paraId="6C07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市北湖小学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17607220143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17607220581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 w14:paraId="5A74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市陆羽小学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19086792951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伍老师</w:t>
            </w:r>
          </w:p>
        </w:tc>
      </w:tr>
      <w:tr w14:paraId="7FEB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市第一小学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19171317863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魏老师</w:t>
            </w:r>
          </w:p>
        </w:tc>
      </w:tr>
      <w:tr w14:paraId="74ED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市育才小学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19871232027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尹老师</w:t>
            </w:r>
          </w:p>
        </w:tc>
      </w:tr>
      <w:tr w14:paraId="0036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市万林实验小学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7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0728-5262688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17371131582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</w:tr>
      <w:tr w14:paraId="030D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市东湖学校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4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0728-5235665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17871696747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龚老师</w:t>
            </w:r>
          </w:p>
        </w:tc>
      </w:tr>
      <w:tr w14:paraId="3BA9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A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A8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15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0728-5235665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17871696747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龚老师</w:t>
            </w:r>
          </w:p>
        </w:tc>
      </w:tr>
      <w:tr w14:paraId="3A46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市汇侨学校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1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19986310027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</w:tr>
      <w:tr w14:paraId="4C0C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B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19986333574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胡老师</w:t>
            </w:r>
          </w:p>
        </w:tc>
      </w:tr>
      <w:tr w14:paraId="2906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竟陵西关小学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船闸校区：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18371589198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15871364242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</w:t>
            </w:r>
          </w:p>
        </w:tc>
      </w:tr>
      <w:tr w14:paraId="34CD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3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D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城南校区：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15171529417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18771127989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</w:tr>
      <w:tr w14:paraId="3078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高新园小学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18154378820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13707220799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</w:tr>
      <w:tr w14:paraId="664C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市第一初级中学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0728-5223605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19571030462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13593976199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白老师</w:t>
            </w:r>
          </w:p>
        </w:tc>
      </w:tr>
      <w:tr w14:paraId="29C9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18071980646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15307220259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欧阳老师</w:t>
            </w:r>
          </w:p>
        </w:tc>
      </w:tr>
      <w:tr w14:paraId="7EC8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市实验初级中学北校区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13687248042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13545992924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13607229893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彭老师</w:t>
            </w:r>
          </w:p>
        </w:tc>
      </w:tr>
      <w:tr w14:paraId="50D9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市实验初级中学南校区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0728—5337612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18107259825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秦老师</w:t>
            </w:r>
          </w:p>
        </w:tc>
      </w:tr>
      <w:tr w14:paraId="4B73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市陆羽初级中学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A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0728-5341003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13972185525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18107252097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</w:p>
        </w:tc>
      </w:tr>
      <w:tr w14:paraId="566A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天门杭州华泰中学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0728-5806818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</w:tr>
      <w:tr w14:paraId="0078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天门杭州华泰中学附属小学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0728-5856339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18120525505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</w:tr>
      <w:tr w14:paraId="2440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市外国语学校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0728-5806000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18064295293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 w14:paraId="7804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4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8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0728-5806222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15917622201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费老师</w:t>
            </w:r>
          </w:p>
        </w:tc>
      </w:tr>
      <w:tr w14:paraId="4F3C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市天宜学校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13367226681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魏老师</w:t>
            </w:r>
          </w:p>
        </w:tc>
      </w:tr>
      <w:tr w14:paraId="12F1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E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8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13367222816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 w14:paraId="78DF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4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市江汉学校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小学分校：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15908614479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15827948642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 w14:paraId="4692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130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EC0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0E7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初中分校：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13733408005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15972294689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C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</w:p>
        </w:tc>
      </w:tr>
      <w:tr w14:paraId="49A1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市华斯达学校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0728-5244888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0728-5245888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</w:p>
        </w:tc>
      </w:tr>
      <w:tr w14:paraId="6076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F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初中部：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0728-5244888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0728-5245888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谢老师</w:t>
            </w:r>
          </w:p>
        </w:tc>
      </w:tr>
    </w:tbl>
    <w:p w14:paraId="61B7AEA6">
      <w:pPr>
        <w:overflowPunct w:val="0"/>
        <w:spacing w:line="58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工作时间：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7月9日至22日受理新生咨询、8月24日至8月30日受理插班生咨询（</w:t>
      </w:r>
      <w:r>
        <w:rPr>
          <w:rFonts w:hint="eastAsia" w:ascii="仿宋" w:hAnsi="仿宋" w:eastAsia="仿宋"/>
          <w:b/>
          <w:bCs/>
          <w:sz w:val="30"/>
          <w:szCs w:val="30"/>
        </w:rPr>
        <w:t>上午8:30-12:00、下午14:30-17:30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。</w:t>
      </w:r>
    </w:p>
    <w:p w14:paraId="72221997">
      <w:pPr>
        <w:pStyle w:val="14"/>
        <w:overflowPunct w:val="0"/>
        <w:ind w:left="0" w:leftChars="0" w:firstLine="0" w:firstLineChars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1304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607AA">
    <w:pPr>
      <w:pStyle w:val="4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596AF">
                          <w:pPr>
                            <w:pStyle w:val="4"/>
                            <w:ind w:right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596AF">
                    <w:pPr>
                      <w:pStyle w:val="4"/>
                      <w:ind w:right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17765"/>
    </w:sdtPr>
    <w:sdtContent>
      <w:p w14:paraId="6EF980A3">
        <w:pPr>
          <w:pStyle w:val="4"/>
          <w:ind w:right="360" w:firstLine="360" w:firstLineChars="2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F52B">
    <w:pPr>
      <w:pStyle w:val="4"/>
      <w:ind w:right="360" w:firstLine="360" w:firstLineChars="200"/>
    </w:pPr>
  </w:p>
  <w:p w14:paraId="50D5D669">
    <w:pPr>
      <w:pStyle w:val="4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F4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34231"/>
    <w:rsid w:val="07D07047"/>
    <w:rsid w:val="0A876E4C"/>
    <w:rsid w:val="22F0322A"/>
    <w:rsid w:val="30834231"/>
    <w:rsid w:val="352B5C94"/>
    <w:rsid w:val="3ECC190D"/>
    <w:rsid w:val="4ACB00B3"/>
    <w:rsid w:val="5E625E98"/>
    <w:rsid w:val="654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360" w:lineRule="auto"/>
      <w:outlineLvl w:val="1"/>
    </w:pPr>
    <w:rPr>
      <w:rFonts w:ascii="仿宋" w:hAnsi="仿宋" w:eastAsia="仿宋" w:cs="仿宋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First Indent"/>
    <w:basedOn w:val="3"/>
    <w:next w:val="1"/>
    <w:qFormat/>
    <w:uiPriority w:val="0"/>
    <w:pPr>
      <w:ind w:firstLine="420" w:firstLineChars="100"/>
    </w:p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样式2"/>
    <w:basedOn w:val="2"/>
    <w:qFormat/>
    <w:uiPriority w:val="0"/>
    <w:pPr>
      <w:numPr>
        <w:ilvl w:val="0"/>
        <w:numId w:val="0"/>
      </w:numPr>
      <w:spacing w:before="120" w:after="120"/>
      <w:jc w:val="left"/>
    </w:pPr>
    <w:rPr>
      <w:rFonts w:ascii="仿宋" w:hAnsi="仿宋" w:eastAsia="仿宋" w:cs="仿宋"/>
      <w:color w:val="000000"/>
    </w:rPr>
  </w:style>
  <w:style w:type="paragraph" w:customStyle="1" w:styleId="14">
    <w:name w:val="zhengwen"/>
    <w:basedOn w:val="1"/>
    <w:qFormat/>
    <w:uiPriority w:val="0"/>
    <w:pPr>
      <w:spacing w:line="360" w:lineRule="auto"/>
      <w:ind w:firstLine="560" w:firstLineChars="200"/>
    </w:pPr>
    <w:rPr>
      <w:rFonts w:ascii="仿宋" w:hAnsi="仿宋" w:eastAsia="仿宋" w:cs="仿宋"/>
      <w:color w:val="000000"/>
      <w:sz w:val="28"/>
      <w:szCs w:val="28"/>
    </w:rPr>
  </w:style>
  <w:style w:type="paragraph" w:customStyle="1" w:styleId="15">
    <w:name w:val="内容块-28-a"/>
    <w:basedOn w:val="1"/>
    <w:next w:val="1"/>
    <w:qFormat/>
    <w:uiPriority w:val="0"/>
    <w:pPr>
      <w:pBdr>
        <w:top w:val="single" w:color="7E7E7E" w:themeColor="text1" w:themeTint="80" w:sz="4" w:space="10"/>
        <w:left w:val="single" w:color="7E7E7E" w:themeColor="text1" w:themeTint="80" w:sz="4" w:space="16"/>
        <w:bottom w:val="single" w:color="7E7E7E" w:themeColor="text1" w:themeTint="80" w:sz="4" w:space="10"/>
        <w:right w:val="single" w:color="7E7E7E" w:themeColor="text1" w:themeTint="80" w:sz="4" w:space="16"/>
      </w:pBdr>
      <w:ind w:left="357" w:right="357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6240</Words>
  <Characters>6937</Characters>
  <Lines>0</Lines>
  <Paragraphs>0</Paragraphs>
  <TotalTime>8</TotalTime>
  <ScaleCrop>false</ScaleCrop>
  <LinksUpToDate>false</LinksUpToDate>
  <CharactersWithSpaces>7016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2026-06-03T08:45:00Z</dcterms:created>
  <dc:creator>✎ℳ清欢ೄ೨゛</dc:creator>
  <cp:lastModifiedBy>二彪哥</cp:lastModifiedBy>
  <dcterms:modified xsi:type="dcterms:W3CDTF">2026-06-25T03:25:38Z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4BED77DA15E9424EA21530DD7884BF38_11</vt:lpwstr>
  </property>
  <property fmtid="{D5CDD505-2E9C-101B-9397-08002B2CF9AE}" pid="4" name="KSOTemplateDocerSaveRecord">
    <vt:lpwstr>eyJoZGlkIjoiOWUzYWZiYzA3NWQ3NGYzNDE4YzhjNDgzZjVmOTViNzkiLCJ1c2VySWQiOiI2MzMzMzA4MTgifQ==</vt:lpwstr>
  </property>
</Properties>
</file>