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62" w:rsidRDefault="00405062" w:rsidP="00405062">
      <w:pPr>
        <w:shd w:val="clear" w:color="auto" w:fill="FFFFFF"/>
        <w:spacing w:line="580" w:lineRule="exact"/>
        <w:jc w:val="center"/>
        <w:outlineLvl w:val="0"/>
        <w:rPr>
          <w:rFonts w:ascii="方正小标宋简体" w:eastAsia="方正小标宋简体" w:hAnsi="微软雅黑" w:cs="宋体"/>
          <w:bCs/>
          <w:kern w:val="0"/>
          <w:sz w:val="40"/>
          <w:szCs w:val="32"/>
        </w:rPr>
      </w:pPr>
    </w:p>
    <w:p w:rsidR="00405062" w:rsidRDefault="00405062" w:rsidP="00405062">
      <w:pPr>
        <w:shd w:val="clear" w:color="auto" w:fill="FFFFFF"/>
        <w:spacing w:line="580" w:lineRule="exact"/>
        <w:jc w:val="center"/>
        <w:outlineLvl w:val="0"/>
        <w:rPr>
          <w:rFonts w:ascii="方正小标宋简体" w:eastAsia="方正小标宋简体" w:hAnsi="微软雅黑" w:cs="宋体"/>
          <w:bCs/>
          <w:kern w:val="0"/>
          <w:sz w:val="40"/>
          <w:szCs w:val="32"/>
        </w:rPr>
      </w:pPr>
    </w:p>
    <w:p w:rsidR="00405062" w:rsidRDefault="00405062" w:rsidP="00405062">
      <w:pPr>
        <w:shd w:val="clear" w:color="auto" w:fill="FFFFFF"/>
        <w:spacing w:line="580" w:lineRule="exact"/>
        <w:jc w:val="center"/>
        <w:outlineLvl w:val="0"/>
        <w:rPr>
          <w:rFonts w:ascii="方正小标宋简体" w:eastAsia="方正小标宋简体" w:hAnsi="微软雅黑" w:cs="宋体"/>
          <w:bCs/>
          <w:kern w:val="0"/>
          <w:sz w:val="40"/>
          <w:szCs w:val="32"/>
        </w:rPr>
      </w:pPr>
    </w:p>
    <w:p w:rsidR="00405062" w:rsidRDefault="00405062" w:rsidP="00405062">
      <w:pPr>
        <w:shd w:val="clear" w:color="auto" w:fill="FFFFFF"/>
        <w:spacing w:line="580" w:lineRule="exact"/>
        <w:jc w:val="center"/>
        <w:outlineLvl w:val="0"/>
        <w:rPr>
          <w:rFonts w:ascii="方正小标宋简体" w:eastAsia="方正小标宋简体" w:hAnsi="微软雅黑" w:cs="宋体"/>
          <w:bCs/>
          <w:kern w:val="0"/>
          <w:sz w:val="40"/>
          <w:szCs w:val="32"/>
        </w:rPr>
      </w:pPr>
    </w:p>
    <w:p w:rsidR="0030336E" w:rsidRPr="00405062" w:rsidRDefault="005972DA" w:rsidP="00405062">
      <w:pPr>
        <w:shd w:val="clear" w:color="auto" w:fill="FFFFFF"/>
        <w:spacing w:line="560" w:lineRule="exact"/>
        <w:jc w:val="center"/>
        <w:outlineLvl w:val="0"/>
        <w:rPr>
          <w:rFonts w:ascii="方正小标宋简体" w:eastAsia="方正小标宋简体" w:hAnsi="微软雅黑" w:cs="宋体"/>
          <w:bCs/>
          <w:kern w:val="0"/>
          <w:sz w:val="40"/>
          <w:szCs w:val="32"/>
        </w:rPr>
      </w:pPr>
      <w:r w:rsidRPr="00405062">
        <w:rPr>
          <w:rFonts w:ascii="方正小标宋简体" w:eastAsia="方正小标宋简体" w:hAnsi="微软雅黑" w:cs="宋体" w:hint="eastAsia"/>
          <w:bCs/>
          <w:kern w:val="0"/>
          <w:sz w:val="40"/>
          <w:szCs w:val="32"/>
        </w:rPr>
        <w:t>天门市农业农村局关于选聘乡村植保员的公告</w:t>
      </w:r>
    </w:p>
    <w:p w:rsidR="00405062" w:rsidRDefault="00405062" w:rsidP="00405062">
      <w:pPr>
        <w:shd w:val="clear" w:color="auto" w:fill="FFFFFF"/>
        <w:spacing w:line="540" w:lineRule="exact"/>
        <w:ind w:firstLine="480"/>
        <w:rPr>
          <w:rFonts w:ascii="仿宋_GB2312" w:eastAsia="仿宋_GB2312" w:hAnsi="宋体" w:cs="Arial"/>
          <w:bCs/>
          <w:kern w:val="0"/>
          <w:sz w:val="32"/>
          <w:szCs w:val="32"/>
        </w:rPr>
      </w:pP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根据《省农业农村厅</w:t>
      </w:r>
      <w:r w:rsidR="001A6880" w:rsidRPr="00405062">
        <w:rPr>
          <w:rFonts w:ascii="仿宋_GB2312" w:eastAsia="仿宋_GB2312" w:hAnsi="宋体" w:cs="Arial" w:hint="eastAsia"/>
          <w:bCs/>
          <w:kern w:val="0"/>
          <w:sz w:val="32"/>
          <w:szCs w:val="32"/>
        </w:rPr>
        <w:t>办公室</w:t>
      </w:r>
      <w:r w:rsidRPr="00405062">
        <w:rPr>
          <w:rFonts w:ascii="仿宋_GB2312" w:eastAsia="仿宋_GB2312" w:hAnsi="宋体" w:cs="Arial" w:hint="eastAsia"/>
          <w:bCs/>
          <w:kern w:val="0"/>
          <w:sz w:val="32"/>
          <w:szCs w:val="32"/>
        </w:rPr>
        <w:t>关于</w:t>
      </w:r>
      <w:r w:rsidR="001A6880" w:rsidRPr="00405062">
        <w:rPr>
          <w:rFonts w:ascii="仿宋_GB2312" w:eastAsia="仿宋_GB2312" w:hAnsi="宋体" w:cs="Arial" w:hint="eastAsia"/>
          <w:bCs/>
          <w:kern w:val="0"/>
          <w:sz w:val="32"/>
          <w:szCs w:val="32"/>
        </w:rPr>
        <w:t>印发2022年基层农技推广体系改革与建设项目实施方案的通知</w:t>
      </w:r>
      <w:r w:rsidRPr="00405062">
        <w:rPr>
          <w:rFonts w:ascii="仿宋_GB2312" w:eastAsia="仿宋_GB2312" w:hAnsi="宋体" w:cs="Arial" w:hint="eastAsia"/>
          <w:bCs/>
          <w:kern w:val="0"/>
          <w:sz w:val="32"/>
          <w:szCs w:val="32"/>
        </w:rPr>
        <w:t>》（</w:t>
      </w:r>
      <w:r w:rsidR="001A6880" w:rsidRPr="00405062">
        <w:rPr>
          <w:rFonts w:ascii="仿宋_GB2312" w:eastAsia="仿宋_GB2312" w:hAnsi="宋体" w:cs="Arial" w:hint="eastAsia"/>
          <w:bCs/>
          <w:kern w:val="0"/>
          <w:sz w:val="32"/>
          <w:szCs w:val="32"/>
        </w:rPr>
        <w:t>鄂农办发</w:t>
      </w:r>
      <w:r w:rsidRPr="00405062">
        <w:rPr>
          <w:rFonts w:ascii="仿宋_GB2312" w:eastAsia="仿宋_GB2312" w:hAnsi="宋体" w:cs="Arial" w:hint="eastAsia"/>
          <w:bCs/>
          <w:kern w:val="0"/>
          <w:sz w:val="32"/>
          <w:szCs w:val="32"/>
        </w:rPr>
        <w:t>〔2022〕</w:t>
      </w:r>
      <w:r w:rsidR="001A6880" w:rsidRPr="00405062">
        <w:rPr>
          <w:rFonts w:ascii="仿宋_GB2312" w:eastAsia="仿宋_GB2312" w:hAnsi="宋体" w:cs="Arial" w:hint="eastAsia"/>
          <w:bCs/>
          <w:kern w:val="0"/>
          <w:sz w:val="32"/>
          <w:szCs w:val="32"/>
        </w:rPr>
        <w:t>175</w:t>
      </w:r>
      <w:r w:rsidRPr="00405062">
        <w:rPr>
          <w:rFonts w:ascii="仿宋_GB2312" w:eastAsia="仿宋_GB2312" w:hAnsi="宋体" w:cs="Arial" w:hint="eastAsia"/>
          <w:bCs/>
          <w:kern w:val="0"/>
          <w:sz w:val="32"/>
          <w:szCs w:val="32"/>
        </w:rPr>
        <w:t>号）文件精神，结合全市农业产业发展需要，</w:t>
      </w:r>
      <w:r w:rsidR="007F1B0E" w:rsidRPr="00405062">
        <w:rPr>
          <w:rFonts w:ascii="仿宋_GB2312" w:eastAsia="仿宋_GB2312" w:hAnsi="宋体" w:cs="Arial" w:hint="eastAsia"/>
          <w:bCs/>
          <w:kern w:val="0"/>
          <w:sz w:val="32"/>
          <w:szCs w:val="32"/>
        </w:rPr>
        <w:t>为缓解基层农作物病虫测报与防治力量不足，</w:t>
      </w:r>
      <w:r w:rsidRPr="00405062">
        <w:rPr>
          <w:rFonts w:ascii="仿宋_GB2312" w:eastAsia="仿宋_GB2312" w:hAnsi="宋体" w:cs="Arial" w:hint="eastAsia"/>
          <w:bCs/>
          <w:kern w:val="0"/>
          <w:sz w:val="32"/>
          <w:szCs w:val="32"/>
        </w:rPr>
        <w:t>进一步解决植保技术进村入户“最后一公里”问题，夯实基层植保体系，为及时准确掌握病虫害发生发展动态，指导农户科学防病治虫提供技术支撑和人才保障，现就公开选聘2022年乡村植保员事宜公告如下：</w:t>
      </w:r>
    </w:p>
    <w:p w:rsidR="005972DA" w:rsidRPr="00405062" w:rsidRDefault="005972DA" w:rsidP="00405062">
      <w:pPr>
        <w:shd w:val="clear" w:color="auto" w:fill="FFFFFF"/>
        <w:spacing w:line="540" w:lineRule="exact"/>
        <w:ind w:firstLineChars="200" w:firstLine="640"/>
        <w:rPr>
          <w:rFonts w:ascii="黑体" w:eastAsia="黑体" w:hAnsi="黑体" w:cs="Arial"/>
          <w:kern w:val="0"/>
          <w:sz w:val="32"/>
          <w:szCs w:val="32"/>
        </w:rPr>
      </w:pPr>
      <w:r w:rsidRPr="00405062">
        <w:rPr>
          <w:rFonts w:ascii="黑体" w:eastAsia="黑体" w:hAnsi="黑体" w:cs="Arial" w:hint="eastAsia"/>
          <w:bCs/>
          <w:kern w:val="0"/>
          <w:sz w:val="32"/>
          <w:szCs w:val="32"/>
        </w:rPr>
        <w:t>一、选聘岗位和人数</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本次拟选聘2名乡村植保员。</w:t>
      </w:r>
    </w:p>
    <w:p w:rsidR="005972DA" w:rsidRPr="00405062" w:rsidRDefault="005972DA" w:rsidP="00405062">
      <w:pPr>
        <w:shd w:val="clear" w:color="auto" w:fill="FFFFFF"/>
        <w:spacing w:line="540" w:lineRule="exact"/>
        <w:ind w:firstLineChars="200" w:firstLine="640"/>
        <w:rPr>
          <w:rFonts w:ascii="黑体" w:eastAsia="黑体" w:hAnsi="黑体" w:cs="Arial"/>
          <w:kern w:val="0"/>
          <w:sz w:val="32"/>
          <w:szCs w:val="32"/>
        </w:rPr>
      </w:pPr>
      <w:r w:rsidRPr="00405062">
        <w:rPr>
          <w:rFonts w:ascii="黑体" w:eastAsia="黑体" w:hAnsi="黑体" w:cs="Arial" w:hint="eastAsia"/>
          <w:bCs/>
          <w:kern w:val="0"/>
          <w:sz w:val="32"/>
          <w:szCs w:val="32"/>
        </w:rPr>
        <w:t>二、选聘对象及条件</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（一）思想政治素质好，具备较强的服务意识和奉献精神，具有较强的事业心和责任感，品行端正，遵纪守法，爱岗敬业。</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（二）身体条件能胜任田间农作物病虫害调查及岗位职责相关工作。</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（三）熟悉市内农作物主要病虫害发生及防治情况。</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（四）熟悉《农药管理条例》《农作物病虫害防治条例》等法律法规。</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（五）年龄3</w:t>
      </w:r>
      <w:r w:rsidR="00405062" w:rsidRPr="00405062">
        <w:rPr>
          <w:rFonts w:ascii="仿宋_GB2312" w:eastAsia="仿宋_GB2312" w:hAnsi="宋体" w:cs="Arial" w:hint="eastAsia"/>
          <w:bCs/>
          <w:kern w:val="0"/>
          <w:sz w:val="32"/>
          <w:szCs w:val="32"/>
        </w:rPr>
        <w:t>0</w:t>
      </w:r>
      <w:r w:rsidRPr="00405062">
        <w:rPr>
          <w:rFonts w:ascii="仿宋_GB2312" w:eastAsia="仿宋_GB2312" w:hAnsi="宋体" w:cs="Arial" w:hint="eastAsia"/>
          <w:bCs/>
          <w:kern w:val="0"/>
          <w:sz w:val="32"/>
          <w:szCs w:val="32"/>
        </w:rPr>
        <w:t>周岁以</w:t>
      </w:r>
      <w:r w:rsidR="007F1B0E" w:rsidRPr="00405062">
        <w:rPr>
          <w:rFonts w:ascii="仿宋_GB2312" w:eastAsia="仿宋_GB2312" w:hAnsi="宋体" w:cs="Arial" w:hint="eastAsia"/>
          <w:bCs/>
          <w:kern w:val="0"/>
          <w:sz w:val="32"/>
          <w:szCs w:val="32"/>
        </w:rPr>
        <w:t>上</w:t>
      </w:r>
      <w:r w:rsidRPr="00405062">
        <w:rPr>
          <w:rFonts w:ascii="仿宋_GB2312" w:eastAsia="仿宋_GB2312" w:hAnsi="宋体" w:cs="Arial" w:hint="eastAsia"/>
          <w:bCs/>
          <w:kern w:val="0"/>
          <w:sz w:val="32"/>
          <w:szCs w:val="32"/>
        </w:rPr>
        <w:t>，性别不限，具备农学、植保、农</w:t>
      </w:r>
      <w:r w:rsidRPr="00405062">
        <w:rPr>
          <w:rFonts w:ascii="仿宋_GB2312" w:eastAsia="仿宋_GB2312" w:hAnsi="宋体" w:cs="Arial" w:hint="eastAsia"/>
          <w:bCs/>
          <w:kern w:val="0"/>
          <w:sz w:val="32"/>
          <w:szCs w:val="32"/>
        </w:rPr>
        <w:lastRenderedPageBreak/>
        <w:t>药等专业中专、技校及以上学历，从事农作物生产、技术推广、农药经销、病虫害防治等相关工作2年以上人员；或具备初中及以上学历，从事农作物生产、农业技术推广、农药经销、病虫害防治等相关工作5年以上人员。</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（六）有下列情形之一的，不能参加选聘：</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1．因犯罪受过各类刑事处罚的；</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2．被依法列为失信联合惩戒对象的；</w:t>
      </w:r>
    </w:p>
    <w:p w:rsidR="005972DA" w:rsidRPr="00405062" w:rsidRDefault="005972DA" w:rsidP="00405062">
      <w:pPr>
        <w:shd w:val="clear" w:color="auto" w:fill="FFFFFF"/>
        <w:spacing w:line="540" w:lineRule="exact"/>
        <w:ind w:firstLineChars="200" w:firstLine="640"/>
        <w:rPr>
          <w:rFonts w:ascii="仿宋_GB2312" w:eastAsia="仿宋_GB2312" w:hAnsi="宋体" w:cs="Arial"/>
          <w:kern w:val="0"/>
          <w:sz w:val="32"/>
          <w:szCs w:val="32"/>
        </w:rPr>
      </w:pPr>
      <w:r w:rsidRPr="00405062">
        <w:rPr>
          <w:rFonts w:ascii="仿宋_GB2312" w:eastAsia="仿宋_GB2312" w:hAnsi="宋体" w:cs="Arial" w:hint="eastAsia"/>
          <w:bCs/>
          <w:kern w:val="0"/>
          <w:sz w:val="32"/>
          <w:szCs w:val="32"/>
        </w:rPr>
        <w:t>3．国家公职人员（含国家公职退休人员）</w:t>
      </w:r>
      <w:r w:rsidR="007F1B0E" w:rsidRPr="00405062">
        <w:rPr>
          <w:rFonts w:ascii="仿宋_GB2312" w:eastAsia="仿宋_GB2312" w:hAnsi="宋体" w:cs="Arial" w:hint="eastAsia"/>
          <w:bCs/>
          <w:kern w:val="0"/>
          <w:sz w:val="32"/>
          <w:szCs w:val="32"/>
        </w:rPr>
        <w:t>，</w:t>
      </w:r>
      <w:r w:rsidRPr="00405062">
        <w:rPr>
          <w:rFonts w:ascii="仿宋_GB2312" w:eastAsia="仿宋_GB2312" w:hAnsi="宋体" w:cs="Arial" w:hint="eastAsia"/>
          <w:bCs/>
          <w:kern w:val="0"/>
          <w:sz w:val="32"/>
          <w:szCs w:val="32"/>
        </w:rPr>
        <w:t>事业单位在编在岗人员；</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4．有其他违反国家法律、法规行为的。</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黑体" w:eastAsia="黑体" w:hAnsi="黑体"/>
          <w:sz w:val="32"/>
          <w:szCs w:val="32"/>
        </w:rPr>
      </w:pPr>
      <w:r w:rsidRPr="00405062">
        <w:rPr>
          <w:rFonts w:ascii="黑体" w:eastAsia="黑体" w:hAnsi="黑体" w:hint="eastAsia"/>
          <w:bCs/>
          <w:sz w:val="32"/>
          <w:szCs w:val="32"/>
        </w:rPr>
        <w:t>三、选聘程序</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按照农作物重大病虫害监测与防控技术指导要求，在全市范围内统一选聘，根据考评成绩排序，综合自愿选择、属地就近和工作需要原则确定乡村植保员的服务区域。</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（一）发布公告：市农业农村局在天门市人民政府网站、天门农业农村公众号及相关网站发布选聘公告。</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（二）个人报名</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1．报名时间：自公告之日起到2022年9月23日截止。</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2．报名地点：天门市植物保护站。在公告规定时间内携带学历、工作证明或相关专业技术资格证书、身份证等相关证件（提供原件、提交复印件），1寸彩色免冠照片，填写《天门市乡村植保员选聘报名表》，提交至天门市植物保护站，相关信息应如实填写，否则报名无效。</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（三）资格审核：市农业农村局对应聘人员进行资格审核。</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lastRenderedPageBreak/>
        <w:t>（四）考试考核。市农业农村局对审核通过的报名人员统一进行农作物重大病虫害知识</w:t>
      </w:r>
      <w:r w:rsidR="007F1B0E" w:rsidRPr="00405062">
        <w:rPr>
          <w:rFonts w:ascii="仿宋_GB2312" w:eastAsia="仿宋_GB2312" w:hint="eastAsia"/>
          <w:bCs/>
          <w:sz w:val="32"/>
          <w:szCs w:val="32"/>
        </w:rPr>
        <w:t>考核</w:t>
      </w:r>
      <w:r w:rsidRPr="00405062">
        <w:rPr>
          <w:rFonts w:ascii="仿宋_GB2312" w:eastAsia="仿宋_GB2312" w:hint="eastAsia"/>
          <w:bCs/>
          <w:sz w:val="32"/>
          <w:szCs w:val="32"/>
        </w:rPr>
        <w:t>，内容为常发农作物重大病虫害监测调查、识别防控、相关法律法规等业务知识。具体时间另行通知。</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五）确定选聘人员。按照综合考核结果，确定聘用人员名单，市农业农村局在市人民政府网站、天门农业农村公众号及相关网站进行公示5个工作日。公示期满无不良反映或反映不属实的，按规定签订服务协议，协议的主要内容为：服务内容、服务对象、服务数量、服务效果、服务报酬以及奖惩措施等。</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黑体" w:eastAsia="黑体" w:hAnsi="黑体"/>
          <w:sz w:val="32"/>
          <w:szCs w:val="32"/>
        </w:rPr>
      </w:pPr>
      <w:r w:rsidRPr="00405062">
        <w:rPr>
          <w:rFonts w:ascii="黑体" w:eastAsia="黑体" w:hAnsi="黑体" w:hint="eastAsia"/>
          <w:bCs/>
          <w:sz w:val="32"/>
          <w:szCs w:val="32"/>
        </w:rPr>
        <w:t>四、岗位职责</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（一）农业农村局工作职责。</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市农业农村局负责制定工作任务，明确任务时限、监测对象、调查规范、数据上报方式，并设计相应任务表格，进行技能培训，提供测报设备工具；制定奖惩措施，落实服务报酬等。</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（二）乡村植保员工作职责。</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1．作为病虫情报侦察兵，按照市植物保护站确定的监测对象，深入田间地头调查病虫害发生情况，记录成册并及时上报市植物保护站。</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2．作为植物保护法律法规宣传员，宣传《农药管理条例》《农作物病虫害防治条例》《农药包装废弃物回收处理管理办法》等法律法规。</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3．作为病虫防治技术指导员，在服务区域农作物病虫害发生关键期</w:t>
      </w:r>
      <w:r w:rsidR="001A6880" w:rsidRPr="00405062">
        <w:rPr>
          <w:rFonts w:ascii="仿宋_GB2312" w:eastAsia="仿宋_GB2312" w:hint="eastAsia"/>
          <w:bCs/>
          <w:sz w:val="32"/>
          <w:szCs w:val="32"/>
        </w:rPr>
        <w:t>，指导家庭农场、合作社等新型农业经营主体及农户开展病虫防治工作</w:t>
      </w:r>
      <w:r w:rsidRPr="00405062">
        <w:rPr>
          <w:rFonts w:ascii="仿宋_GB2312" w:eastAsia="仿宋_GB2312" w:hint="eastAsia"/>
          <w:bCs/>
          <w:sz w:val="32"/>
          <w:szCs w:val="32"/>
        </w:rPr>
        <w:t>，带动所在区域大面积防治工作开展。</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lastRenderedPageBreak/>
        <w:t>4．作为农药使用情况调查员，开展农药使用情况调查，并及时上报</w:t>
      </w:r>
      <w:r w:rsidR="001A6880" w:rsidRPr="00405062">
        <w:rPr>
          <w:rFonts w:ascii="仿宋_GB2312" w:eastAsia="仿宋_GB2312" w:hint="eastAsia"/>
          <w:bCs/>
          <w:sz w:val="32"/>
          <w:szCs w:val="32"/>
        </w:rPr>
        <w:t>市植物保护站</w:t>
      </w:r>
      <w:r w:rsidRPr="00405062">
        <w:rPr>
          <w:rFonts w:ascii="仿宋_GB2312" w:eastAsia="仿宋_GB2312" w:hint="eastAsia"/>
          <w:bCs/>
          <w:sz w:val="32"/>
          <w:szCs w:val="32"/>
        </w:rPr>
        <w:t>。</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5．接受</w:t>
      </w:r>
      <w:r w:rsidR="001A6880" w:rsidRPr="00405062">
        <w:rPr>
          <w:rFonts w:ascii="仿宋_GB2312" w:eastAsia="仿宋_GB2312" w:hint="eastAsia"/>
          <w:bCs/>
          <w:sz w:val="32"/>
          <w:szCs w:val="32"/>
        </w:rPr>
        <w:t>市</w:t>
      </w:r>
      <w:r w:rsidRPr="00405062">
        <w:rPr>
          <w:rFonts w:ascii="仿宋_GB2312" w:eastAsia="仿宋_GB2312" w:hint="eastAsia"/>
          <w:bCs/>
          <w:sz w:val="32"/>
          <w:szCs w:val="32"/>
        </w:rPr>
        <w:t>农业农村</w:t>
      </w:r>
      <w:r w:rsidR="001A6880" w:rsidRPr="00405062">
        <w:rPr>
          <w:rFonts w:ascii="仿宋_GB2312" w:eastAsia="仿宋_GB2312" w:hint="eastAsia"/>
          <w:bCs/>
          <w:sz w:val="32"/>
          <w:szCs w:val="32"/>
        </w:rPr>
        <w:t>局</w:t>
      </w:r>
      <w:r w:rsidRPr="00405062">
        <w:rPr>
          <w:rFonts w:ascii="仿宋_GB2312" w:eastAsia="仿宋_GB2312" w:hint="eastAsia"/>
          <w:bCs/>
          <w:sz w:val="32"/>
          <w:szCs w:val="32"/>
        </w:rPr>
        <w:t>和所在</w:t>
      </w:r>
      <w:r w:rsidR="001A6880" w:rsidRPr="00405062">
        <w:rPr>
          <w:rFonts w:ascii="仿宋_GB2312" w:eastAsia="仿宋_GB2312" w:hint="eastAsia"/>
          <w:bCs/>
          <w:sz w:val="32"/>
          <w:szCs w:val="32"/>
        </w:rPr>
        <w:t>乡</w:t>
      </w:r>
      <w:r w:rsidRPr="00405062">
        <w:rPr>
          <w:rFonts w:ascii="仿宋_GB2312" w:eastAsia="仿宋_GB2312" w:hint="eastAsia"/>
          <w:bCs/>
          <w:sz w:val="32"/>
          <w:szCs w:val="32"/>
        </w:rPr>
        <w:t>镇农业</w:t>
      </w:r>
      <w:r w:rsidR="001A6880" w:rsidRPr="00405062">
        <w:rPr>
          <w:rFonts w:ascii="仿宋_GB2312" w:eastAsia="仿宋_GB2312" w:hint="eastAsia"/>
          <w:bCs/>
          <w:sz w:val="32"/>
          <w:szCs w:val="32"/>
        </w:rPr>
        <w:t>技术</w:t>
      </w:r>
      <w:r w:rsidRPr="00405062">
        <w:rPr>
          <w:rFonts w:ascii="仿宋_GB2312" w:eastAsia="仿宋_GB2312" w:hint="eastAsia"/>
          <w:bCs/>
          <w:sz w:val="32"/>
          <w:szCs w:val="32"/>
        </w:rPr>
        <w:t>服务中心的监督检查，完成交办的临时性任务。</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黑体" w:eastAsia="黑体" w:hAnsi="黑体"/>
          <w:sz w:val="32"/>
          <w:szCs w:val="32"/>
        </w:rPr>
      </w:pPr>
      <w:r w:rsidRPr="00405062">
        <w:rPr>
          <w:rFonts w:ascii="黑体" w:eastAsia="黑体" w:hAnsi="黑体" w:hint="eastAsia"/>
          <w:bCs/>
          <w:sz w:val="32"/>
          <w:szCs w:val="32"/>
        </w:rPr>
        <w:t>五、聘期及待遇</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乡村植保员聘用服务协议原则上期限为一年。对聘用的乡村植保员予以补助，补助标准为</w:t>
      </w:r>
      <w:r w:rsidR="001A6880" w:rsidRPr="00405062">
        <w:rPr>
          <w:rFonts w:ascii="仿宋_GB2312" w:eastAsia="仿宋_GB2312" w:hint="eastAsia"/>
          <w:bCs/>
          <w:sz w:val="32"/>
          <w:szCs w:val="32"/>
        </w:rPr>
        <w:t>2</w:t>
      </w:r>
      <w:r w:rsidRPr="00405062">
        <w:rPr>
          <w:rFonts w:ascii="仿宋_GB2312" w:eastAsia="仿宋_GB2312" w:hint="eastAsia"/>
          <w:bCs/>
          <w:sz w:val="32"/>
          <w:szCs w:val="32"/>
        </w:rPr>
        <w:t>万元/人/年（按照年度优、良、差考核制度后发放，考核不合格的不予发放）。乡村植保员不列入</w:t>
      </w:r>
      <w:r w:rsidR="001A6880" w:rsidRPr="00405062">
        <w:rPr>
          <w:rFonts w:ascii="仿宋_GB2312" w:eastAsia="仿宋_GB2312" w:hint="eastAsia"/>
          <w:bCs/>
          <w:sz w:val="32"/>
          <w:szCs w:val="32"/>
        </w:rPr>
        <w:t>市</w:t>
      </w:r>
      <w:r w:rsidRPr="00405062">
        <w:rPr>
          <w:rFonts w:ascii="仿宋_GB2312" w:eastAsia="仿宋_GB2312" w:hint="eastAsia"/>
          <w:bCs/>
          <w:sz w:val="32"/>
          <w:szCs w:val="32"/>
        </w:rPr>
        <w:t>农业农村局编制人员管理，不享受在编在岗人员相关福利待遇。</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黑体" w:eastAsia="黑体" w:hAnsi="黑体"/>
          <w:sz w:val="32"/>
          <w:szCs w:val="32"/>
        </w:rPr>
      </w:pPr>
      <w:r w:rsidRPr="00405062">
        <w:rPr>
          <w:rFonts w:ascii="黑体" w:eastAsia="黑体" w:hAnsi="黑体" w:hint="eastAsia"/>
          <w:bCs/>
          <w:sz w:val="32"/>
          <w:szCs w:val="32"/>
        </w:rPr>
        <w:t>六、考核管理</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服务期内，根据</w:t>
      </w:r>
      <w:r w:rsidR="001A6880" w:rsidRPr="00405062">
        <w:rPr>
          <w:rFonts w:ascii="仿宋_GB2312" w:eastAsia="仿宋_GB2312" w:hint="eastAsia"/>
          <w:bCs/>
          <w:sz w:val="32"/>
          <w:szCs w:val="32"/>
        </w:rPr>
        <w:t>市农业农村局</w:t>
      </w:r>
      <w:r w:rsidRPr="00405062">
        <w:rPr>
          <w:rFonts w:ascii="仿宋_GB2312" w:eastAsia="仿宋_GB2312" w:hint="eastAsia"/>
          <w:bCs/>
          <w:sz w:val="32"/>
          <w:szCs w:val="32"/>
        </w:rPr>
        <w:t>综合评价、日常工作任务完成情况和实地测评相结合的方式，对乡村植保员服务效果进行考核，相关考核结果作为续聘和绩效补助发放依据。考核合格以上的，优先续聘；对考核不合格予以解聘。</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黑体" w:eastAsia="黑体" w:hAnsi="黑体"/>
          <w:sz w:val="32"/>
          <w:szCs w:val="32"/>
        </w:rPr>
      </w:pPr>
      <w:r w:rsidRPr="00405062">
        <w:rPr>
          <w:rFonts w:ascii="黑体" w:eastAsia="黑体" w:hAnsi="黑体" w:hint="eastAsia"/>
          <w:bCs/>
          <w:sz w:val="32"/>
          <w:szCs w:val="32"/>
        </w:rPr>
        <w:t>七、安全责任</w:t>
      </w: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乡村植保员应自行购买人身意外伤害险，在服务期间的人身安全责任自行负责。</w:t>
      </w:r>
    </w:p>
    <w:p w:rsidR="001A6880" w:rsidRPr="00405062" w:rsidRDefault="001A6880"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bCs/>
          <w:sz w:val="32"/>
          <w:szCs w:val="32"/>
        </w:rPr>
      </w:pPr>
    </w:p>
    <w:p w:rsidR="005972DA" w:rsidRPr="00405062" w:rsidRDefault="005972DA" w:rsidP="00405062">
      <w:pPr>
        <w:pStyle w:val="a4"/>
        <w:widowControl w:val="0"/>
        <w:shd w:val="clear" w:color="auto" w:fill="FFFFFF"/>
        <w:spacing w:before="0" w:beforeAutospacing="0" w:after="0" w:afterAutospacing="0" w:line="540" w:lineRule="exact"/>
        <w:ind w:firstLineChars="200" w:firstLine="640"/>
        <w:jc w:val="both"/>
        <w:rPr>
          <w:rFonts w:ascii="仿宋_GB2312" w:eastAsia="仿宋_GB2312"/>
          <w:sz w:val="32"/>
          <w:szCs w:val="32"/>
        </w:rPr>
      </w:pPr>
      <w:r w:rsidRPr="00405062">
        <w:rPr>
          <w:rFonts w:ascii="仿宋_GB2312" w:eastAsia="仿宋_GB2312" w:hint="eastAsia"/>
          <w:bCs/>
          <w:sz w:val="32"/>
          <w:szCs w:val="32"/>
        </w:rPr>
        <w:t>附件：</w:t>
      </w:r>
      <w:r w:rsidR="001A6880" w:rsidRPr="00405062">
        <w:rPr>
          <w:rFonts w:ascii="仿宋_GB2312" w:eastAsia="仿宋_GB2312" w:hint="eastAsia"/>
          <w:bCs/>
          <w:sz w:val="32"/>
          <w:szCs w:val="32"/>
        </w:rPr>
        <w:t>天门市</w:t>
      </w:r>
      <w:r w:rsidRPr="00405062">
        <w:rPr>
          <w:rFonts w:ascii="仿宋_GB2312" w:eastAsia="仿宋_GB2312" w:hint="eastAsia"/>
          <w:bCs/>
          <w:sz w:val="32"/>
          <w:szCs w:val="32"/>
        </w:rPr>
        <w:t>2022年乡村植保员选聘报名表</w:t>
      </w:r>
    </w:p>
    <w:p w:rsidR="00405062" w:rsidRDefault="00405062" w:rsidP="00405062">
      <w:pPr>
        <w:pStyle w:val="a4"/>
        <w:widowControl w:val="0"/>
        <w:shd w:val="clear" w:color="auto" w:fill="FFFFFF"/>
        <w:spacing w:before="0" w:beforeAutospacing="0" w:after="0" w:afterAutospacing="0" w:line="540" w:lineRule="exact"/>
        <w:ind w:firstLine="480"/>
        <w:jc w:val="both"/>
        <w:rPr>
          <w:rFonts w:ascii="仿宋_GB2312" w:eastAsia="仿宋_GB2312"/>
          <w:bCs/>
          <w:sz w:val="32"/>
          <w:szCs w:val="32"/>
        </w:rPr>
      </w:pPr>
    </w:p>
    <w:p w:rsidR="00405062" w:rsidRPr="00405062" w:rsidRDefault="00405062" w:rsidP="00405062">
      <w:pPr>
        <w:pStyle w:val="a4"/>
        <w:widowControl w:val="0"/>
        <w:shd w:val="clear" w:color="auto" w:fill="FFFFFF"/>
        <w:spacing w:before="0" w:beforeAutospacing="0" w:after="0" w:afterAutospacing="0" w:line="540" w:lineRule="exact"/>
        <w:ind w:firstLine="480"/>
        <w:jc w:val="both"/>
        <w:rPr>
          <w:rFonts w:ascii="仿宋_GB2312" w:eastAsia="仿宋_GB2312"/>
          <w:bCs/>
          <w:sz w:val="32"/>
          <w:szCs w:val="32"/>
        </w:rPr>
      </w:pPr>
    </w:p>
    <w:p w:rsidR="005972DA" w:rsidRPr="00405062" w:rsidRDefault="001A6880" w:rsidP="00405062">
      <w:pPr>
        <w:pStyle w:val="a4"/>
        <w:widowControl w:val="0"/>
        <w:shd w:val="clear" w:color="auto" w:fill="FFFFFF"/>
        <w:spacing w:before="0" w:beforeAutospacing="0" w:after="0" w:afterAutospacing="0" w:line="540" w:lineRule="exact"/>
        <w:ind w:firstLineChars="1550" w:firstLine="4960"/>
        <w:jc w:val="both"/>
        <w:rPr>
          <w:rFonts w:ascii="仿宋_GB2312" w:eastAsia="仿宋_GB2312"/>
          <w:bCs/>
          <w:sz w:val="32"/>
          <w:szCs w:val="32"/>
        </w:rPr>
      </w:pPr>
      <w:r w:rsidRPr="00405062">
        <w:rPr>
          <w:rFonts w:ascii="仿宋_GB2312" w:eastAsia="仿宋_GB2312" w:hint="eastAsia"/>
          <w:bCs/>
          <w:sz w:val="32"/>
          <w:szCs w:val="32"/>
        </w:rPr>
        <w:t>天门市</w:t>
      </w:r>
      <w:r w:rsidR="005972DA" w:rsidRPr="00405062">
        <w:rPr>
          <w:rFonts w:ascii="仿宋_GB2312" w:eastAsia="仿宋_GB2312" w:hint="eastAsia"/>
          <w:bCs/>
          <w:sz w:val="32"/>
          <w:szCs w:val="32"/>
        </w:rPr>
        <w:t>农业农村局</w:t>
      </w:r>
    </w:p>
    <w:p w:rsidR="00405062" w:rsidRDefault="00405062" w:rsidP="00405062">
      <w:pPr>
        <w:pStyle w:val="a4"/>
        <w:widowControl w:val="0"/>
        <w:shd w:val="clear" w:color="auto" w:fill="FFFFFF"/>
        <w:spacing w:before="0" w:beforeAutospacing="0" w:after="0" w:afterAutospacing="0" w:line="540" w:lineRule="exact"/>
        <w:ind w:firstLineChars="1550" w:firstLine="4960"/>
        <w:jc w:val="both"/>
        <w:rPr>
          <w:rFonts w:ascii="仿宋_GB2312" w:eastAsia="仿宋_GB2312"/>
          <w:bCs/>
          <w:sz w:val="32"/>
          <w:szCs w:val="32"/>
        </w:rPr>
      </w:pPr>
      <w:r>
        <w:rPr>
          <w:rFonts w:ascii="仿宋_GB2312" w:eastAsia="仿宋_GB2312" w:hint="eastAsia"/>
          <w:bCs/>
          <w:sz w:val="32"/>
          <w:szCs w:val="32"/>
        </w:rPr>
        <w:t xml:space="preserve">   2022</w:t>
      </w:r>
      <w:r w:rsidR="001A6880" w:rsidRPr="00405062">
        <w:rPr>
          <w:rFonts w:ascii="仿宋_GB2312" w:eastAsia="仿宋_GB2312" w:hint="eastAsia"/>
          <w:bCs/>
          <w:sz w:val="32"/>
          <w:szCs w:val="32"/>
        </w:rPr>
        <w:t>年</w:t>
      </w:r>
      <w:r>
        <w:rPr>
          <w:rFonts w:ascii="仿宋_GB2312" w:eastAsia="仿宋_GB2312" w:hint="eastAsia"/>
          <w:bCs/>
          <w:sz w:val="32"/>
          <w:szCs w:val="32"/>
        </w:rPr>
        <w:t>9</w:t>
      </w:r>
      <w:r w:rsidR="001A6880" w:rsidRPr="00405062">
        <w:rPr>
          <w:rFonts w:ascii="仿宋_GB2312" w:eastAsia="仿宋_GB2312" w:hint="eastAsia"/>
          <w:bCs/>
          <w:sz w:val="32"/>
          <w:szCs w:val="32"/>
        </w:rPr>
        <w:t>月</w:t>
      </w:r>
    </w:p>
    <w:p w:rsidR="00DA072B" w:rsidRPr="00D71C02" w:rsidRDefault="00DA072B" w:rsidP="000D1663">
      <w:pPr>
        <w:pStyle w:val="a4"/>
        <w:shd w:val="clear" w:color="auto" w:fill="FFFFFF"/>
        <w:spacing w:afterLines="50" w:line="500" w:lineRule="exact"/>
        <w:contextualSpacing/>
        <w:jc w:val="both"/>
        <w:rPr>
          <w:rFonts w:ascii="黑体" w:eastAsia="黑体" w:hAnsi="黑体" w:cs="黑体"/>
          <w:sz w:val="32"/>
          <w:szCs w:val="44"/>
        </w:rPr>
      </w:pPr>
      <w:bookmarkStart w:id="0" w:name="_GoBack"/>
      <w:r w:rsidRPr="00D71C02">
        <w:rPr>
          <w:rFonts w:ascii="黑体" w:eastAsia="黑体" w:hAnsi="黑体" w:cs="黑体" w:hint="eastAsia"/>
          <w:sz w:val="32"/>
          <w:szCs w:val="44"/>
        </w:rPr>
        <w:lastRenderedPageBreak/>
        <w:t>附件</w:t>
      </w:r>
    </w:p>
    <w:p w:rsidR="00DA072B" w:rsidRDefault="00DA072B" w:rsidP="000D1663">
      <w:pPr>
        <w:pStyle w:val="a4"/>
        <w:shd w:val="clear" w:color="auto" w:fill="FFFFFF"/>
        <w:spacing w:afterLines="50" w:line="500" w:lineRule="exact"/>
        <w:contextualSpacing/>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天门市2022年乡村植保员选聘报名表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1073"/>
        <w:gridCol w:w="1051"/>
        <w:gridCol w:w="1134"/>
        <w:gridCol w:w="1325"/>
        <w:gridCol w:w="1652"/>
        <w:gridCol w:w="1837"/>
      </w:tblGrid>
      <w:tr w:rsidR="00DA072B" w:rsidTr="00DA072B">
        <w:trPr>
          <w:cantSplit/>
          <w:trHeight w:val="669"/>
          <w:jc w:val="center"/>
        </w:trPr>
        <w:tc>
          <w:tcPr>
            <w:tcW w:w="1332" w:type="dxa"/>
            <w:tcBorders>
              <w:top w:val="single" w:sz="4" w:space="0" w:color="auto"/>
              <w:left w:val="single" w:sz="4" w:space="0" w:color="auto"/>
              <w:bottom w:val="single" w:sz="4" w:space="0" w:color="auto"/>
              <w:right w:val="single" w:sz="4" w:space="0" w:color="auto"/>
            </w:tcBorders>
            <w:vAlign w:val="center"/>
          </w:tcPr>
          <w:bookmarkEnd w:id="0"/>
          <w:p w:rsidR="00DA072B" w:rsidRDefault="00DA072B" w:rsidP="00A57E43">
            <w:pPr>
              <w:spacing w:line="300" w:lineRule="exact"/>
              <w:jc w:val="center"/>
              <w:rPr>
                <w:rFonts w:eastAsia="黑体"/>
                <w:kern w:val="0"/>
                <w:sz w:val="24"/>
              </w:rPr>
            </w:pPr>
            <w:r>
              <w:rPr>
                <w:rFonts w:eastAsia="黑体"/>
                <w:kern w:val="0"/>
                <w:sz w:val="24"/>
              </w:rPr>
              <w:t>姓</w:t>
            </w:r>
            <w:r>
              <w:rPr>
                <w:rFonts w:eastAsia="黑体"/>
                <w:kern w:val="0"/>
                <w:sz w:val="24"/>
              </w:rPr>
              <w:t xml:space="preserve">  </w:t>
            </w:r>
            <w:r>
              <w:rPr>
                <w:rFonts w:eastAsia="黑体"/>
                <w:kern w:val="0"/>
                <w:sz w:val="24"/>
              </w:rPr>
              <w:t>名</w:t>
            </w:r>
          </w:p>
        </w:tc>
        <w:tc>
          <w:tcPr>
            <w:tcW w:w="1073"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c>
          <w:tcPr>
            <w:tcW w:w="1051"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kern w:val="0"/>
                <w:sz w:val="24"/>
              </w:rPr>
              <w:t>性</w:t>
            </w:r>
            <w:r>
              <w:rPr>
                <w:rFonts w:eastAsia="黑体"/>
                <w:kern w:val="0"/>
                <w:sz w:val="24"/>
              </w:rPr>
              <w:t xml:space="preserve">  </w:t>
            </w:r>
            <w:r>
              <w:rPr>
                <w:rFonts w:eastAsia="黑体"/>
                <w:kern w:val="0"/>
                <w:sz w:val="24"/>
              </w:rPr>
              <w:t>别</w:t>
            </w:r>
          </w:p>
        </w:tc>
        <w:tc>
          <w:tcPr>
            <w:tcW w:w="1134"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kern w:val="0"/>
                <w:sz w:val="24"/>
              </w:rPr>
              <w:t>出生年月</w:t>
            </w:r>
          </w:p>
        </w:tc>
        <w:tc>
          <w:tcPr>
            <w:tcW w:w="1652"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p w:rsidR="00DA072B" w:rsidRDefault="00DA072B" w:rsidP="00A57E43">
            <w:pPr>
              <w:spacing w:line="300" w:lineRule="exact"/>
              <w:jc w:val="center"/>
              <w:rPr>
                <w:rFonts w:eastAsia="黑体"/>
                <w:kern w:val="0"/>
                <w:sz w:val="24"/>
              </w:rPr>
            </w:pPr>
          </w:p>
        </w:tc>
        <w:tc>
          <w:tcPr>
            <w:tcW w:w="1837" w:type="dxa"/>
            <w:vMerge w:val="restart"/>
            <w:tcBorders>
              <w:top w:val="single" w:sz="4" w:space="0" w:color="auto"/>
              <w:left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kern w:val="0"/>
                <w:sz w:val="24"/>
              </w:rPr>
              <w:t>粘贴照片</w:t>
            </w:r>
          </w:p>
          <w:p w:rsidR="00DA072B" w:rsidRDefault="00DA072B" w:rsidP="00A57E43">
            <w:pPr>
              <w:spacing w:line="300" w:lineRule="exact"/>
              <w:jc w:val="center"/>
              <w:rPr>
                <w:rFonts w:eastAsia="黑体"/>
                <w:kern w:val="0"/>
                <w:sz w:val="24"/>
              </w:rPr>
            </w:pPr>
            <w:r>
              <w:rPr>
                <w:rFonts w:eastAsia="黑体"/>
                <w:kern w:val="0"/>
                <w:sz w:val="24"/>
              </w:rPr>
              <w:t>（</w:t>
            </w:r>
            <w:r>
              <w:rPr>
                <w:rFonts w:eastAsia="黑体" w:hint="eastAsia"/>
                <w:kern w:val="0"/>
                <w:sz w:val="24"/>
              </w:rPr>
              <w:t>蓝底</w:t>
            </w:r>
            <w:r>
              <w:rPr>
                <w:rFonts w:eastAsia="黑体" w:hint="eastAsia"/>
                <w:kern w:val="0"/>
                <w:sz w:val="24"/>
              </w:rPr>
              <w:t>1</w:t>
            </w:r>
            <w:r>
              <w:rPr>
                <w:rFonts w:eastAsia="黑体"/>
                <w:kern w:val="0"/>
                <w:sz w:val="24"/>
              </w:rPr>
              <w:t>寸）</w:t>
            </w:r>
          </w:p>
        </w:tc>
      </w:tr>
      <w:tr w:rsidR="00DA072B" w:rsidTr="00DA072B">
        <w:trPr>
          <w:cantSplit/>
          <w:trHeight w:val="437"/>
          <w:jc w:val="center"/>
        </w:trPr>
        <w:tc>
          <w:tcPr>
            <w:tcW w:w="1332"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kern w:val="0"/>
                <w:sz w:val="24"/>
              </w:rPr>
              <w:t>民</w:t>
            </w:r>
            <w:r>
              <w:rPr>
                <w:rFonts w:eastAsia="黑体"/>
                <w:kern w:val="0"/>
                <w:sz w:val="24"/>
              </w:rPr>
              <w:t xml:space="preserve">  </w:t>
            </w:r>
            <w:r>
              <w:rPr>
                <w:rFonts w:eastAsia="黑体"/>
                <w:kern w:val="0"/>
                <w:sz w:val="24"/>
              </w:rPr>
              <w:t>族</w:t>
            </w:r>
          </w:p>
        </w:tc>
        <w:tc>
          <w:tcPr>
            <w:tcW w:w="1073"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c>
          <w:tcPr>
            <w:tcW w:w="1051"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kern w:val="0"/>
                <w:sz w:val="24"/>
              </w:rPr>
              <w:t>籍</w:t>
            </w:r>
            <w:r>
              <w:rPr>
                <w:rFonts w:eastAsia="黑体"/>
                <w:kern w:val="0"/>
                <w:sz w:val="24"/>
              </w:rPr>
              <w:t xml:space="preserve">  </w:t>
            </w:r>
            <w:r>
              <w:rPr>
                <w:rFonts w:eastAsia="黑体"/>
                <w:kern w:val="0"/>
                <w:sz w:val="24"/>
              </w:rPr>
              <w:t>贯</w:t>
            </w:r>
          </w:p>
        </w:tc>
        <w:tc>
          <w:tcPr>
            <w:tcW w:w="1134"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kern w:val="0"/>
                <w:sz w:val="24"/>
              </w:rPr>
              <w:t>政治面貌</w:t>
            </w:r>
          </w:p>
        </w:tc>
        <w:tc>
          <w:tcPr>
            <w:tcW w:w="1652"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c>
          <w:tcPr>
            <w:tcW w:w="1837" w:type="dxa"/>
            <w:vMerge/>
            <w:tcBorders>
              <w:left w:val="single" w:sz="4" w:space="0" w:color="auto"/>
              <w:right w:val="single" w:sz="4" w:space="0" w:color="auto"/>
            </w:tcBorders>
            <w:vAlign w:val="center"/>
          </w:tcPr>
          <w:p w:rsidR="00DA072B" w:rsidRDefault="00DA072B" w:rsidP="00A57E43">
            <w:pPr>
              <w:spacing w:line="300" w:lineRule="exact"/>
              <w:jc w:val="left"/>
              <w:rPr>
                <w:rFonts w:eastAsia="黑体"/>
                <w:kern w:val="0"/>
                <w:sz w:val="24"/>
              </w:rPr>
            </w:pPr>
          </w:p>
        </w:tc>
      </w:tr>
      <w:tr w:rsidR="00DA072B" w:rsidTr="00DA072B">
        <w:trPr>
          <w:cantSplit/>
          <w:trHeight w:val="477"/>
          <w:jc w:val="center"/>
        </w:trPr>
        <w:tc>
          <w:tcPr>
            <w:tcW w:w="1332" w:type="dxa"/>
            <w:tcBorders>
              <w:left w:val="single" w:sz="4" w:space="0" w:color="auto"/>
              <w:right w:val="single" w:sz="4" w:space="0" w:color="auto"/>
            </w:tcBorders>
            <w:vAlign w:val="center"/>
          </w:tcPr>
          <w:p w:rsidR="00DA072B" w:rsidRDefault="00DA072B" w:rsidP="00A57E43">
            <w:pPr>
              <w:spacing w:line="300" w:lineRule="exact"/>
              <w:jc w:val="center"/>
              <w:rPr>
                <w:rFonts w:ascii="黑体" w:eastAsia="黑体" w:hAnsi="黑体"/>
                <w:sz w:val="24"/>
              </w:rPr>
            </w:pPr>
            <w:r>
              <w:rPr>
                <w:rFonts w:ascii="黑体" w:eastAsia="黑体" w:hAnsi="黑体" w:hint="eastAsia"/>
                <w:sz w:val="24"/>
              </w:rPr>
              <w:t>文  化</w:t>
            </w:r>
          </w:p>
          <w:p w:rsidR="00DA072B" w:rsidRDefault="00DA072B" w:rsidP="00A57E43">
            <w:pPr>
              <w:spacing w:line="300" w:lineRule="exact"/>
              <w:jc w:val="center"/>
              <w:rPr>
                <w:rFonts w:ascii="黑体" w:eastAsia="黑体" w:hAnsi="黑体"/>
                <w:sz w:val="24"/>
              </w:rPr>
            </w:pPr>
            <w:r>
              <w:rPr>
                <w:rFonts w:ascii="黑体" w:eastAsia="黑体" w:hAnsi="黑体" w:hint="eastAsia"/>
                <w:sz w:val="24"/>
              </w:rPr>
              <w:t>程  度</w:t>
            </w:r>
          </w:p>
        </w:tc>
        <w:tc>
          <w:tcPr>
            <w:tcW w:w="1073" w:type="dxa"/>
            <w:tcBorders>
              <w:left w:val="single" w:sz="4" w:space="0" w:color="auto"/>
              <w:right w:val="single" w:sz="4" w:space="0" w:color="auto"/>
            </w:tcBorders>
            <w:vAlign w:val="center"/>
          </w:tcPr>
          <w:p w:rsidR="00DA072B" w:rsidRDefault="00DA072B" w:rsidP="00A57E43">
            <w:pPr>
              <w:spacing w:line="300" w:lineRule="exact"/>
              <w:jc w:val="center"/>
              <w:rPr>
                <w:rFonts w:ascii="黑体" w:eastAsia="黑体" w:hAnsi="黑体"/>
                <w:sz w:val="24"/>
              </w:rPr>
            </w:pPr>
          </w:p>
        </w:tc>
        <w:tc>
          <w:tcPr>
            <w:tcW w:w="1051" w:type="dxa"/>
            <w:tcBorders>
              <w:left w:val="single" w:sz="4" w:space="0" w:color="auto"/>
              <w:right w:val="single" w:sz="4" w:space="0" w:color="auto"/>
            </w:tcBorders>
            <w:vAlign w:val="center"/>
          </w:tcPr>
          <w:p w:rsidR="00DA072B" w:rsidRDefault="00DA072B" w:rsidP="00A57E43">
            <w:pPr>
              <w:spacing w:line="300" w:lineRule="exact"/>
              <w:jc w:val="center"/>
              <w:rPr>
                <w:rFonts w:ascii="黑体" w:eastAsia="黑体" w:hAnsi="黑体"/>
                <w:sz w:val="24"/>
              </w:rPr>
            </w:pPr>
            <w:r>
              <w:rPr>
                <w:rFonts w:ascii="黑体" w:eastAsia="黑体" w:hAnsi="黑体" w:hint="eastAsia"/>
                <w:sz w:val="24"/>
              </w:rPr>
              <w:t>毕  业</w:t>
            </w:r>
          </w:p>
          <w:p w:rsidR="00DA072B" w:rsidRDefault="00DA072B" w:rsidP="00A57E43">
            <w:pPr>
              <w:spacing w:line="300" w:lineRule="exact"/>
              <w:jc w:val="center"/>
              <w:rPr>
                <w:rFonts w:ascii="黑体" w:eastAsia="黑体" w:hAnsi="黑体"/>
                <w:sz w:val="24"/>
              </w:rPr>
            </w:pPr>
            <w:r>
              <w:rPr>
                <w:rFonts w:ascii="黑体" w:eastAsia="黑体" w:hAnsi="黑体" w:hint="eastAsia"/>
                <w:sz w:val="24"/>
              </w:rPr>
              <w:t>院  校</w:t>
            </w:r>
          </w:p>
        </w:tc>
        <w:tc>
          <w:tcPr>
            <w:tcW w:w="1134" w:type="dxa"/>
            <w:tcBorders>
              <w:top w:val="single" w:sz="4" w:space="0" w:color="auto"/>
              <w:left w:val="single" w:sz="4" w:space="0" w:color="auto"/>
              <w:right w:val="single" w:sz="4" w:space="0" w:color="auto"/>
            </w:tcBorders>
            <w:vAlign w:val="center"/>
          </w:tcPr>
          <w:p w:rsidR="00DA072B" w:rsidRDefault="00DA072B" w:rsidP="00A57E43">
            <w:pPr>
              <w:spacing w:line="300" w:lineRule="exact"/>
              <w:jc w:val="center"/>
              <w:rPr>
                <w:rFonts w:ascii="黑体" w:eastAsia="黑体" w:hAnsi="黑体"/>
                <w:kern w:val="0"/>
                <w:sz w:val="24"/>
              </w:rPr>
            </w:pPr>
          </w:p>
        </w:tc>
        <w:tc>
          <w:tcPr>
            <w:tcW w:w="1325" w:type="dxa"/>
            <w:tcBorders>
              <w:top w:val="single" w:sz="4" w:space="0" w:color="auto"/>
              <w:left w:val="single" w:sz="4" w:space="0" w:color="auto"/>
              <w:right w:val="single" w:sz="4" w:space="0" w:color="auto"/>
            </w:tcBorders>
            <w:vAlign w:val="center"/>
          </w:tcPr>
          <w:p w:rsidR="00DA072B" w:rsidRDefault="00DA072B" w:rsidP="00A57E43">
            <w:pPr>
              <w:spacing w:line="300" w:lineRule="exact"/>
              <w:jc w:val="center"/>
              <w:rPr>
                <w:rFonts w:ascii="黑体" w:eastAsia="黑体" w:hAnsi="黑体"/>
                <w:sz w:val="24"/>
              </w:rPr>
            </w:pPr>
            <w:r>
              <w:rPr>
                <w:rFonts w:ascii="黑体" w:eastAsia="黑体" w:hAnsi="黑体" w:hint="eastAsia"/>
                <w:sz w:val="24"/>
              </w:rPr>
              <w:t>健康状况</w:t>
            </w:r>
          </w:p>
        </w:tc>
        <w:tc>
          <w:tcPr>
            <w:tcW w:w="1652" w:type="dxa"/>
            <w:tcBorders>
              <w:left w:val="single" w:sz="4" w:space="0" w:color="auto"/>
              <w:right w:val="single" w:sz="4" w:space="0" w:color="auto"/>
            </w:tcBorders>
            <w:vAlign w:val="center"/>
          </w:tcPr>
          <w:p w:rsidR="00DA072B" w:rsidRDefault="00DA072B" w:rsidP="00A57E43">
            <w:pPr>
              <w:spacing w:line="300" w:lineRule="exact"/>
              <w:jc w:val="center"/>
            </w:pPr>
          </w:p>
        </w:tc>
        <w:tc>
          <w:tcPr>
            <w:tcW w:w="1837" w:type="dxa"/>
            <w:vMerge/>
            <w:tcBorders>
              <w:left w:val="single" w:sz="4" w:space="0" w:color="auto"/>
              <w:right w:val="single" w:sz="4" w:space="0" w:color="auto"/>
            </w:tcBorders>
            <w:vAlign w:val="center"/>
          </w:tcPr>
          <w:p w:rsidR="00DA072B" w:rsidRDefault="00DA072B" w:rsidP="00A57E43">
            <w:pPr>
              <w:spacing w:line="300" w:lineRule="exact"/>
              <w:jc w:val="center"/>
            </w:pPr>
          </w:p>
        </w:tc>
      </w:tr>
      <w:tr w:rsidR="00DA072B" w:rsidTr="00DA072B">
        <w:trPr>
          <w:cantSplit/>
          <w:trHeight w:val="366"/>
          <w:jc w:val="center"/>
        </w:trPr>
        <w:tc>
          <w:tcPr>
            <w:tcW w:w="1332" w:type="dxa"/>
            <w:tcBorders>
              <w:top w:val="single" w:sz="4" w:space="0" w:color="auto"/>
              <w:left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hint="eastAsia"/>
                <w:kern w:val="0"/>
                <w:sz w:val="24"/>
              </w:rPr>
              <w:t>服务区域</w:t>
            </w:r>
          </w:p>
        </w:tc>
        <w:tc>
          <w:tcPr>
            <w:tcW w:w="3258" w:type="dxa"/>
            <w:gridSpan w:val="3"/>
            <w:tcBorders>
              <w:top w:val="single" w:sz="4" w:space="0" w:color="auto"/>
              <w:left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c>
          <w:tcPr>
            <w:tcW w:w="1325" w:type="dxa"/>
            <w:tcBorders>
              <w:top w:val="single" w:sz="4" w:space="0" w:color="auto"/>
              <w:left w:val="single" w:sz="4" w:space="0" w:color="auto"/>
              <w:right w:val="single" w:sz="4" w:space="0" w:color="auto"/>
            </w:tcBorders>
            <w:vAlign w:val="center"/>
          </w:tcPr>
          <w:p w:rsidR="00DA072B" w:rsidRDefault="00DA072B" w:rsidP="00A57E43">
            <w:pPr>
              <w:spacing w:line="300" w:lineRule="exact"/>
              <w:jc w:val="center"/>
              <w:rPr>
                <w:rFonts w:eastAsia="黑体"/>
                <w:kern w:val="0"/>
                <w:sz w:val="13"/>
                <w:szCs w:val="13"/>
              </w:rPr>
            </w:pPr>
            <w:r>
              <w:rPr>
                <w:rFonts w:eastAsia="黑体" w:hint="eastAsia"/>
                <w:kern w:val="0"/>
                <w:sz w:val="24"/>
              </w:rPr>
              <w:t>是否愿意调剂</w:t>
            </w:r>
          </w:p>
        </w:tc>
        <w:tc>
          <w:tcPr>
            <w:tcW w:w="1652" w:type="dxa"/>
            <w:tcBorders>
              <w:top w:val="single" w:sz="4" w:space="0" w:color="auto"/>
              <w:left w:val="single" w:sz="4" w:space="0" w:color="auto"/>
              <w:right w:val="single" w:sz="4" w:space="0" w:color="auto"/>
            </w:tcBorders>
            <w:vAlign w:val="center"/>
          </w:tcPr>
          <w:p w:rsidR="00DA072B" w:rsidRDefault="00DA072B" w:rsidP="00A57E43">
            <w:pPr>
              <w:spacing w:line="300" w:lineRule="exact"/>
              <w:jc w:val="center"/>
              <w:rPr>
                <w:rFonts w:eastAsia="仿宋_GB2312"/>
                <w:kern w:val="0"/>
                <w:sz w:val="24"/>
              </w:rPr>
            </w:pPr>
          </w:p>
        </w:tc>
        <w:tc>
          <w:tcPr>
            <w:tcW w:w="1837" w:type="dxa"/>
            <w:vMerge/>
            <w:tcBorders>
              <w:left w:val="single" w:sz="4" w:space="0" w:color="auto"/>
              <w:right w:val="single" w:sz="4" w:space="0" w:color="auto"/>
            </w:tcBorders>
            <w:vAlign w:val="center"/>
          </w:tcPr>
          <w:p w:rsidR="00DA072B" w:rsidRDefault="00DA072B" w:rsidP="00A57E43">
            <w:pPr>
              <w:spacing w:line="300" w:lineRule="exact"/>
              <w:jc w:val="left"/>
              <w:rPr>
                <w:rFonts w:eastAsia="仿宋_GB2312"/>
                <w:kern w:val="0"/>
                <w:sz w:val="24"/>
              </w:rPr>
            </w:pPr>
          </w:p>
        </w:tc>
      </w:tr>
      <w:tr w:rsidR="00DA072B" w:rsidTr="00DA072B">
        <w:trPr>
          <w:cantSplit/>
          <w:trHeight w:val="483"/>
          <w:jc w:val="center"/>
        </w:trPr>
        <w:tc>
          <w:tcPr>
            <w:tcW w:w="1332"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spacing w:val="-20"/>
                <w:w w:val="90"/>
                <w:kern w:val="0"/>
                <w:sz w:val="24"/>
              </w:rPr>
            </w:pPr>
            <w:r>
              <w:rPr>
                <w:rFonts w:eastAsia="黑体"/>
                <w:spacing w:val="-20"/>
                <w:w w:val="90"/>
                <w:kern w:val="0"/>
                <w:sz w:val="24"/>
              </w:rPr>
              <w:t>身份证号码</w:t>
            </w:r>
          </w:p>
        </w:tc>
        <w:tc>
          <w:tcPr>
            <w:tcW w:w="3258" w:type="dxa"/>
            <w:gridSpan w:val="3"/>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kern w:val="0"/>
                <w:sz w:val="24"/>
              </w:rPr>
              <w:t>手机号码</w:t>
            </w:r>
          </w:p>
        </w:tc>
        <w:tc>
          <w:tcPr>
            <w:tcW w:w="3489" w:type="dxa"/>
            <w:gridSpan w:val="2"/>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r>
      <w:tr w:rsidR="00DA072B" w:rsidTr="00DA072B">
        <w:trPr>
          <w:cantSplit/>
          <w:trHeight w:val="487"/>
          <w:jc w:val="center"/>
        </w:trPr>
        <w:tc>
          <w:tcPr>
            <w:tcW w:w="1332"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hint="eastAsia"/>
                <w:kern w:val="0"/>
                <w:sz w:val="24"/>
              </w:rPr>
              <w:t>联系地址</w:t>
            </w:r>
          </w:p>
        </w:tc>
        <w:tc>
          <w:tcPr>
            <w:tcW w:w="3258" w:type="dxa"/>
            <w:gridSpan w:val="3"/>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hint="eastAsia"/>
                <w:kern w:val="0"/>
                <w:sz w:val="24"/>
              </w:rPr>
              <w:t>工作单位</w:t>
            </w:r>
          </w:p>
        </w:tc>
        <w:tc>
          <w:tcPr>
            <w:tcW w:w="3489" w:type="dxa"/>
            <w:gridSpan w:val="2"/>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p>
        </w:tc>
      </w:tr>
      <w:tr w:rsidR="00DA072B" w:rsidTr="00DA072B">
        <w:trPr>
          <w:cantSplit/>
          <w:trHeight w:val="3101"/>
          <w:jc w:val="center"/>
        </w:trPr>
        <w:tc>
          <w:tcPr>
            <w:tcW w:w="1332"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400" w:lineRule="exact"/>
              <w:jc w:val="center"/>
              <w:rPr>
                <w:rFonts w:eastAsia="黑体"/>
                <w:kern w:val="0"/>
                <w:sz w:val="24"/>
              </w:rPr>
            </w:pPr>
            <w:r>
              <w:rPr>
                <w:rFonts w:eastAsia="黑体" w:hint="eastAsia"/>
                <w:kern w:val="0"/>
                <w:sz w:val="24"/>
              </w:rPr>
              <w:t>技术专长</w:t>
            </w:r>
          </w:p>
        </w:tc>
        <w:tc>
          <w:tcPr>
            <w:tcW w:w="8072" w:type="dxa"/>
            <w:gridSpan w:val="6"/>
            <w:tcBorders>
              <w:top w:val="single" w:sz="4" w:space="0" w:color="auto"/>
              <w:left w:val="single" w:sz="4" w:space="0" w:color="auto"/>
              <w:bottom w:val="single" w:sz="4" w:space="0" w:color="auto"/>
              <w:right w:val="single" w:sz="4" w:space="0" w:color="auto"/>
            </w:tcBorders>
          </w:tcPr>
          <w:p w:rsidR="00DA072B" w:rsidRDefault="00DA072B" w:rsidP="00A57E43">
            <w:pPr>
              <w:spacing w:line="400" w:lineRule="exact"/>
              <w:rPr>
                <w:rFonts w:eastAsia="楷体_GB2312"/>
                <w:kern w:val="0"/>
                <w:sz w:val="24"/>
              </w:rPr>
            </w:pPr>
            <w:r>
              <w:rPr>
                <w:rFonts w:eastAsia="楷体_GB2312"/>
                <w:kern w:val="0"/>
                <w:sz w:val="24"/>
              </w:rPr>
              <w:t>（主要反映近</w:t>
            </w:r>
            <w:r>
              <w:rPr>
                <w:rFonts w:eastAsia="楷体_GB2312" w:hint="eastAsia"/>
                <w:kern w:val="0"/>
                <w:sz w:val="24"/>
              </w:rPr>
              <w:t>5</w:t>
            </w:r>
            <w:r>
              <w:rPr>
                <w:rFonts w:eastAsia="楷体_GB2312"/>
                <w:kern w:val="0"/>
                <w:sz w:val="24"/>
              </w:rPr>
              <w:t>年学习及工作情况，字数在</w:t>
            </w:r>
            <w:r>
              <w:rPr>
                <w:rFonts w:eastAsia="楷体_GB2312" w:hint="eastAsia"/>
                <w:kern w:val="0"/>
                <w:sz w:val="24"/>
              </w:rPr>
              <w:t>200</w:t>
            </w:r>
            <w:r>
              <w:rPr>
                <w:rFonts w:eastAsia="楷体_GB2312"/>
                <w:kern w:val="0"/>
                <w:sz w:val="24"/>
              </w:rPr>
              <w:t>字以内，文字精</w:t>
            </w:r>
            <w:r>
              <w:rPr>
                <w:rFonts w:eastAsia="楷体_GB2312" w:hint="eastAsia"/>
                <w:kern w:val="0"/>
                <w:sz w:val="24"/>
              </w:rPr>
              <w:t>炼）</w:t>
            </w:r>
          </w:p>
        </w:tc>
      </w:tr>
      <w:tr w:rsidR="00DA072B" w:rsidTr="00DA072B">
        <w:trPr>
          <w:cantSplit/>
          <w:trHeight w:val="1404"/>
          <w:jc w:val="center"/>
        </w:trPr>
        <w:tc>
          <w:tcPr>
            <w:tcW w:w="1332"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400" w:lineRule="exact"/>
              <w:jc w:val="center"/>
              <w:rPr>
                <w:rFonts w:eastAsia="黑体"/>
                <w:kern w:val="0"/>
                <w:sz w:val="24"/>
              </w:rPr>
            </w:pPr>
            <w:r>
              <w:rPr>
                <w:rFonts w:eastAsia="黑体" w:hint="eastAsia"/>
                <w:kern w:val="0"/>
                <w:sz w:val="24"/>
              </w:rPr>
              <w:t>奖惩情况</w:t>
            </w:r>
          </w:p>
        </w:tc>
        <w:tc>
          <w:tcPr>
            <w:tcW w:w="8072" w:type="dxa"/>
            <w:gridSpan w:val="6"/>
            <w:tcBorders>
              <w:top w:val="single" w:sz="4" w:space="0" w:color="auto"/>
              <w:left w:val="single" w:sz="4" w:space="0" w:color="auto"/>
              <w:bottom w:val="single" w:sz="4" w:space="0" w:color="auto"/>
              <w:right w:val="single" w:sz="4" w:space="0" w:color="auto"/>
            </w:tcBorders>
          </w:tcPr>
          <w:p w:rsidR="00DA072B" w:rsidRDefault="00DA072B" w:rsidP="00A57E43">
            <w:pPr>
              <w:spacing w:line="400" w:lineRule="exact"/>
              <w:rPr>
                <w:rFonts w:eastAsia="楷体_GB2312"/>
                <w:kern w:val="0"/>
                <w:sz w:val="24"/>
              </w:rPr>
            </w:pPr>
          </w:p>
        </w:tc>
      </w:tr>
      <w:tr w:rsidR="00DA072B" w:rsidTr="00DA072B">
        <w:trPr>
          <w:cantSplit/>
          <w:trHeight w:val="1562"/>
          <w:jc w:val="center"/>
        </w:trPr>
        <w:tc>
          <w:tcPr>
            <w:tcW w:w="1332"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300" w:lineRule="exact"/>
              <w:jc w:val="center"/>
              <w:rPr>
                <w:rFonts w:eastAsia="黑体"/>
                <w:kern w:val="0"/>
                <w:sz w:val="24"/>
              </w:rPr>
            </w:pPr>
            <w:r>
              <w:rPr>
                <w:rFonts w:eastAsia="黑体" w:hint="eastAsia"/>
                <w:kern w:val="0"/>
                <w:sz w:val="24"/>
              </w:rPr>
              <w:t>填报声明</w:t>
            </w:r>
          </w:p>
        </w:tc>
        <w:tc>
          <w:tcPr>
            <w:tcW w:w="8072" w:type="dxa"/>
            <w:gridSpan w:val="6"/>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440" w:lineRule="exact"/>
              <w:ind w:firstLineChars="200" w:firstLine="480"/>
              <w:jc w:val="left"/>
              <w:rPr>
                <w:rFonts w:ascii="仿宋_GB2312" w:eastAsia="仿宋_GB2312"/>
                <w:sz w:val="24"/>
              </w:rPr>
            </w:pPr>
            <w:r>
              <w:rPr>
                <w:rFonts w:ascii="仿宋_GB2312" w:eastAsia="仿宋_GB2312" w:hint="eastAsia"/>
                <w:sz w:val="24"/>
              </w:rPr>
              <w:t>本人声明，上述资料由本人亲自填写，内容属实，如有不实，责任自负。</w:t>
            </w:r>
          </w:p>
          <w:p w:rsidR="00DA072B" w:rsidRDefault="00DA072B" w:rsidP="00A57E43">
            <w:pPr>
              <w:spacing w:line="400" w:lineRule="exact"/>
              <w:rPr>
                <w:rFonts w:ascii="仿宋_GB2312" w:eastAsia="仿宋_GB2312"/>
                <w:sz w:val="24"/>
              </w:rPr>
            </w:pPr>
          </w:p>
          <w:p w:rsidR="00DA072B" w:rsidRDefault="00DA072B" w:rsidP="00A57E43">
            <w:pPr>
              <w:spacing w:line="400" w:lineRule="exact"/>
              <w:ind w:firstLineChars="1400" w:firstLine="3360"/>
              <w:rPr>
                <w:rFonts w:eastAsia="仿宋_GB2312"/>
                <w:kern w:val="0"/>
                <w:szCs w:val="21"/>
              </w:rPr>
            </w:pPr>
            <w:r>
              <w:rPr>
                <w:rFonts w:ascii="仿宋_GB2312" w:eastAsia="仿宋_GB2312" w:hint="eastAsia"/>
                <w:sz w:val="24"/>
              </w:rPr>
              <w:t>签名：                 年    月    日</w:t>
            </w:r>
          </w:p>
        </w:tc>
      </w:tr>
      <w:tr w:rsidR="00DA072B" w:rsidTr="00DA072B">
        <w:trPr>
          <w:cantSplit/>
          <w:trHeight w:val="1543"/>
          <w:jc w:val="center"/>
        </w:trPr>
        <w:tc>
          <w:tcPr>
            <w:tcW w:w="1332" w:type="dxa"/>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400" w:lineRule="exact"/>
              <w:jc w:val="center"/>
              <w:rPr>
                <w:rFonts w:eastAsia="黑体"/>
                <w:kern w:val="0"/>
                <w:sz w:val="24"/>
              </w:rPr>
            </w:pPr>
            <w:r>
              <w:rPr>
                <w:rFonts w:eastAsia="黑体"/>
                <w:kern w:val="0"/>
                <w:sz w:val="24"/>
              </w:rPr>
              <w:t>资格审查意见</w:t>
            </w:r>
          </w:p>
        </w:tc>
        <w:tc>
          <w:tcPr>
            <w:tcW w:w="8072" w:type="dxa"/>
            <w:gridSpan w:val="6"/>
            <w:tcBorders>
              <w:top w:val="single" w:sz="4" w:space="0" w:color="auto"/>
              <w:left w:val="single" w:sz="4" w:space="0" w:color="auto"/>
              <w:bottom w:val="single" w:sz="4" w:space="0" w:color="auto"/>
              <w:right w:val="single" w:sz="4" w:space="0" w:color="auto"/>
            </w:tcBorders>
            <w:vAlign w:val="center"/>
          </w:tcPr>
          <w:p w:rsidR="00DA072B" w:rsidRDefault="00DA072B" w:rsidP="00A57E43">
            <w:pPr>
              <w:spacing w:line="400" w:lineRule="exact"/>
              <w:ind w:firstLineChars="1850" w:firstLine="4440"/>
              <w:rPr>
                <w:rFonts w:eastAsia="楷体_GB2312"/>
                <w:kern w:val="0"/>
                <w:sz w:val="24"/>
              </w:rPr>
            </w:pPr>
          </w:p>
          <w:p w:rsidR="00DA072B" w:rsidRDefault="00DA072B" w:rsidP="00A57E43">
            <w:pPr>
              <w:spacing w:line="400" w:lineRule="exact"/>
              <w:rPr>
                <w:rFonts w:eastAsia="楷体_GB2312"/>
                <w:kern w:val="0"/>
                <w:sz w:val="24"/>
              </w:rPr>
            </w:pPr>
          </w:p>
          <w:p w:rsidR="00DA072B" w:rsidRDefault="00DA072B" w:rsidP="00A57E43">
            <w:pPr>
              <w:spacing w:line="400" w:lineRule="exact"/>
              <w:ind w:firstLineChars="2150" w:firstLine="5160"/>
              <w:rPr>
                <w:rFonts w:ascii="仿宋_GB2312" w:eastAsia="仿宋_GB2312"/>
                <w:sz w:val="24"/>
              </w:rPr>
            </w:pPr>
            <w:r>
              <w:rPr>
                <w:rFonts w:ascii="仿宋_GB2312" w:eastAsia="仿宋_GB2312" w:hint="eastAsia"/>
                <w:sz w:val="24"/>
              </w:rPr>
              <w:t xml:space="preserve">审核单位（章）            </w:t>
            </w:r>
          </w:p>
          <w:p w:rsidR="00DA072B" w:rsidRDefault="00DA072B" w:rsidP="00A57E43">
            <w:pPr>
              <w:spacing w:line="400" w:lineRule="exact"/>
              <w:ind w:firstLineChars="2150" w:firstLine="5160"/>
              <w:rPr>
                <w:rFonts w:eastAsia="楷体_GB2312"/>
                <w:kern w:val="0"/>
                <w:sz w:val="24"/>
              </w:rPr>
            </w:pPr>
            <w:r>
              <w:rPr>
                <w:rFonts w:ascii="仿宋_GB2312" w:eastAsia="仿宋_GB2312" w:hint="eastAsia"/>
                <w:sz w:val="24"/>
              </w:rPr>
              <w:t xml:space="preserve">年   月   日  </w:t>
            </w:r>
            <w:r>
              <w:rPr>
                <w:rFonts w:ascii="仿宋_GB2312" w:eastAsia="仿宋_GB2312" w:hint="eastAsia"/>
                <w:kern w:val="0"/>
                <w:sz w:val="24"/>
              </w:rPr>
              <w:t xml:space="preserve">  </w:t>
            </w:r>
            <w:r>
              <w:rPr>
                <w:rFonts w:eastAsia="楷体_GB2312"/>
                <w:kern w:val="0"/>
                <w:sz w:val="24"/>
              </w:rPr>
              <w:t xml:space="preserve">                      </w:t>
            </w:r>
          </w:p>
        </w:tc>
      </w:tr>
    </w:tbl>
    <w:p w:rsidR="00DA072B" w:rsidRDefault="00DA072B" w:rsidP="00DA072B">
      <w:pPr>
        <w:shd w:val="clear" w:color="auto" w:fill="FFFFFF"/>
        <w:overflowPunct w:val="0"/>
        <w:spacing w:line="300" w:lineRule="exact"/>
        <w:contextualSpacing/>
        <w:rPr>
          <w:rFonts w:ascii="仿宋_GB2312" w:eastAsia="仿宋_GB2312"/>
          <w:szCs w:val="21"/>
        </w:rPr>
      </w:pPr>
      <w:r>
        <w:rPr>
          <w:rFonts w:ascii="仿宋_GB2312" w:eastAsia="仿宋_GB2312" w:hint="eastAsia"/>
          <w:szCs w:val="21"/>
        </w:rPr>
        <w:t>备注：</w:t>
      </w:r>
    </w:p>
    <w:p w:rsidR="00DA072B" w:rsidRDefault="00DA072B" w:rsidP="00DA072B">
      <w:pPr>
        <w:shd w:val="clear" w:color="auto" w:fill="FFFFFF"/>
        <w:overflowPunct w:val="0"/>
        <w:spacing w:line="300" w:lineRule="exact"/>
        <w:ind w:firstLineChars="200" w:firstLine="420"/>
        <w:contextualSpacing/>
        <w:rPr>
          <w:rFonts w:ascii="仿宋_GB2312" w:eastAsia="仿宋_GB2312" w:hAnsi="宋体" w:cs="宋体"/>
          <w:kern w:val="0"/>
          <w:szCs w:val="21"/>
        </w:rPr>
      </w:pPr>
      <w:r>
        <w:rPr>
          <w:rFonts w:ascii="仿宋_GB2312" w:eastAsia="仿宋_GB2312" w:hint="eastAsia"/>
          <w:szCs w:val="21"/>
        </w:rPr>
        <w:t>1.</w:t>
      </w:r>
      <w:r>
        <w:rPr>
          <w:rFonts w:ascii="仿宋_GB2312" w:eastAsia="仿宋_GB2312" w:hAnsi="黑体" w:hint="eastAsia"/>
          <w:szCs w:val="21"/>
          <w:shd w:val="clear" w:color="auto" w:fill="FFFFFF"/>
        </w:rPr>
        <w:t>服务区域：</w:t>
      </w:r>
      <w:r>
        <w:rPr>
          <w:rFonts w:ascii="仿宋_GB2312" w:eastAsia="仿宋_GB2312" w:hint="eastAsia"/>
          <w:szCs w:val="21"/>
        </w:rPr>
        <w:t>指拟参与服务的意向性行政辖区，具体到乡镇</w:t>
      </w:r>
      <w:r>
        <w:rPr>
          <w:rFonts w:ascii="仿宋_GB2312" w:eastAsia="仿宋_GB2312" w:hAnsi="宋体" w:cs="宋体" w:hint="eastAsia"/>
          <w:kern w:val="0"/>
          <w:szCs w:val="21"/>
        </w:rPr>
        <w:t>。</w:t>
      </w:r>
    </w:p>
    <w:p w:rsidR="00DA072B" w:rsidRDefault="00DA072B" w:rsidP="00DA072B">
      <w:pPr>
        <w:shd w:val="clear" w:color="auto" w:fill="FFFFFF"/>
        <w:overflowPunct w:val="0"/>
        <w:spacing w:line="300" w:lineRule="exact"/>
        <w:ind w:firstLineChars="200" w:firstLine="420"/>
        <w:contextualSpacing/>
        <w:rPr>
          <w:rFonts w:ascii="仿宋_GB2312" w:eastAsia="仿宋_GB2312" w:hAnsi="仿宋"/>
          <w:sz w:val="30"/>
          <w:szCs w:val="30"/>
        </w:rPr>
      </w:pPr>
      <w:r>
        <w:rPr>
          <w:rFonts w:ascii="仿宋_GB2312" w:eastAsia="仿宋_GB2312" w:hAnsi="宋体" w:cs="宋体" w:hint="eastAsia"/>
          <w:kern w:val="0"/>
          <w:szCs w:val="21"/>
        </w:rPr>
        <w:t>2.是否愿意调剂：指按照成绩排序未能分配意向区域，是否同意调配至相邻或相近区域。</w:t>
      </w:r>
    </w:p>
    <w:p w:rsidR="00DA072B" w:rsidRPr="00DA072B" w:rsidRDefault="00DA072B" w:rsidP="00405062">
      <w:pPr>
        <w:pStyle w:val="a4"/>
        <w:widowControl w:val="0"/>
        <w:shd w:val="clear" w:color="auto" w:fill="FFFFFF"/>
        <w:spacing w:before="0" w:beforeAutospacing="0" w:after="0" w:afterAutospacing="0" w:line="540" w:lineRule="exact"/>
        <w:ind w:firstLineChars="1550" w:firstLine="4960"/>
        <w:jc w:val="both"/>
        <w:rPr>
          <w:rFonts w:ascii="仿宋_GB2312" w:eastAsia="仿宋_GB2312"/>
          <w:sz w:val="32"/>
          <w:szCs w:val="32"/>
        </w:rPr>
      </w:pPr>
    </w:p>
    <w:sectPr w:rsidR="00DA072B" w:rsidRPr="00DA072B" w:rsidSect="00BF439B">
      <w:footerReference w:type="even" r:id="rId6"/>
      <w:footerReference w:type="default" r:id="rId7"/>
      <w:pgSz w:w="11906" w:h="16838" w:code="9"/>
      <w:pgMar w:top="1814" w:right="1531" w:bottom="1644" w:left="1531" w:header="851" w:footer="107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A14" w:rsidRDefault="00932A14" w:rsidP="00405062">
      <w:r>
        <w:separator/>
      </w:r>
    </w:p>
  </w:endnote>
  <w:endnote w:type="continuationSeparator" w:id="1">
    <w:p w:rsidR="00932A14" w:rsidRDefault="00932A14" w:rsidP="00405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2291783"/>
      <w:docPartObj>
        <w:docPartGallery w:val="Page Numbers (Bottom of Page)"/>
        <w:docPartUnique/>
      </w:docPartObj>
    </w:sdtPr>
    <w:sdtContent>
      <w:p w:rsidR="00BF439B" w:rsidRPr="00BF439B" w:rsidRDefault="00F83312">
        <w:pPr>
          <w:pStyle w:val="a6"/>
          <w:rPr>
            <w:rFonts w:asciiTheme="minorEastAsia" w:hAnsiTheme="minorEastAsia"/>
            <w:sz w:val="28"/>
            <w:szCs w:val="28"/>
          </w:rPr>
        </w:pPr>
        <w:r w:rsidRPr="00BF439B">
          <w:rPr>
            <w:rFonts w:asciiTheme="minorEastAsia" w:hAnsiTheme="minorEastAsia"/>
            <w:sz w:val="28"/>
            <w:szCs w:val="28"/>
          </w:rPr>
          <w:fldChar w:fldCharType="begin"/>
        </w:r>
        <w:r w:rsidR="00BF439B" w:rsidRPr="00BF439B">
          <w:rPr>
            <w:rFonts w:asciiTheme="minorEastAsia" w:hAnsiTheme="minorEastAsia"/>
            <w:sz w:val="28"/>
            <w:szCs w:val="28"/>
          </w:rPr>
          <w:instrText xml:space="preserve"> PAGE   \* MERGEFORMAT </w:instrText>
        </w:r>
        <w:r w:rsidRPr="00BF439B">
          <w:rPr>
            <w:rFonts w:asciiTheme="minorEastAsia" w:hAnsiTheme="minorEastAsia"/>
            <w:sz w:val="28"/>
            <w:szCs w:val="28"/>
          </w:rPr>
          <w:fldChar w:fldCharType="separate"/>
        </w:r>
        <w:r w:rsidR="000D1663" w:rsidRPr="000D1663">
          <w:rPr>
            <w:rFonts w:asciiTheme="minorEastAsia" w:hAnsiTheme="minorEastAsia"/>
            <w:noProof/>
            <w:sz w:val="28"/>
            <w:szCs w:val="28"/>
            <w:lang w:val="zh-CN"/>
          </w:rPr>
          <w:t>-</w:t>
        </w:r>
        <w:r w:rsidR="000D1663">
          <w:rPr>
            <w:rFonts w:asciiTheme="minorEastAsia" w:hAnsiTheme="minorEastAsia"/>
            <w:noProof/>
            <w:sz w:val="28"/>
            <w:szCs w:val="28"/>
          </w:rPr>
          <w:t xml:space="preserve"> 2 -</w:t>
        </w:r>
        <w:r w:rsidRPr="00BF439B">
          <w:rPr>
            <w:rFonts w:asciiTheme="minorEastAsia" w:hAnsiTheme="minorEastAsia"/>
            <w:sz w:val="28"/>
            <w:szCs w:val="28"/>
          </w:rPr>
          <w:fldChar w:fldCharType="end"/>
        </w:r>
      </w:p>
    </w:sdtContent>
  </w:sdt>
  <w:p w:rsidR="00BF439B" w:rsidRDefault="00BF439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780"/>
      <w:docPartObj>
        <w:docPartGallery w:val="Page Numbers (Bottom of Page)"/>
        <w:docPartUnique/>
      </w:docPartObj>
    </w:sdtPr>
    <w:sdtEndPr>
      <w:rPr>
        <w:rFonts w:asciiTheme="minorEastAsia" w:hAnsiTheme="minorEastAsia"/>
        <w:sz w:val="28"/>
        <w:szCs w:val="28"/>
      </w:rPr>
    </w:sdtEndPr>
    <w:sdtContent>
      <w:p w:rsidR="00BF439B" w:rsidRPr="00BF439B" w:rsidRDefault="00F83312">
        <w:pPr>
          <w:pStyle w:val="a6"/>
          <w:jc w:val="right"/>
          <w:rPr>
            <w:rFonts w:asciiTheme="minorEastAsia" w:hAnsiTheme="minorEastAsia"/>
            <w:sz w:val="28"/>
            <w:szCs w:val="28"/>
          </w:rPr>
        </w:pPr>
        <w:r w:rsidRPr="00BF439B">
          <w:rPr>
            <w:rFonts w:asciiTheme="minorEastAsia" w:hAnsiTheme="minorEastAsia"/>
            <w:sz w:val="28"/>
            <w:szCs w:val="28"/>
          </w:rPr>
          <w:fldChar w:fldCharType="begin"/>
        </w:r>
        <w:r w:rsidR="00BF439B" w:rsidRPr="00BF439B">
          <w:rPr>
            <w:rFonts w:asciiTheme="minorEastAsia" w:hAnsiTheme="minorEastAsia"/>
            <w:sz w:val="28"/>
            <w:szCs w:val="28"/>
          </w:rPr>
          <w:instrText xml:space="preserve"> PAGE   \* MERGEFORMAT </w:instrText>
        </w:r>
        <w:r w:rsidRPr="00BF439B">
          <w:rPr>
            <w:rFonts w:asciiTheme="minorEastAsia" w:hAnsiTheme="minorEastAsia"/>
            <w:sz w:val="28"/>
            <w:szCs w:val="28"/>
          </w:rPr>
          <w:fldChar w:fldCharType="separate"/>
        </w:r>
        <w:r w:rsidR="000D1663" w:rsidRPr="000D1663">
          <w:rPr>
            <w:rFonts w:asciiTheme="minorEastAsia" w:hAnsiTheme="minorEastAsia"/>
            <w:noProof/>
            <w:sz w:val="28"/>
            <w:szCs w:val="28"/>
            <w:lang w:val="zh-CN"/>
          </w:rPr>
          <w:t>-</w:t>
        </w:r>
        <w:r w:rsidR="000D1663">
          <w:rPr>
            <w:rFonts w:asciiTheme="minorEastAsia" w:hAnsiTheme="minorEastAsia"/>
            <w:noProof/>
            <w:sz w:val="28"/>
            <w:szCs w:val="28"/>
          </w:rPr>
          <w:t xml:space="preserve"> 1 -</w:t>
        </w:r>
        <w:r w:rsidRPr="00BF439B">
          <w:rPr>
            <w:rFonts w:asciiTheme="minorEastAsia" w:hAnsiTheme="minorEastAsia"/>
            <w:sz w:val="28"/>
            <w:szCs w:val="28"/>
          </w:rPr>
          <w:fldChar w:fldCharType="end"/>
        </w:r>
      </w:p>
    </w:sdtContent>
  </w:sdt>
  <w:p w:rsidR="00BF439B" w:rsidRDefault="00BF43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A14" w:rsidRDefault="00932A14" w:rsidP="00405062">
      <w:r>
        <w:separator/>
      </w:r>
    </w:p>
  </w:footnote>
  <w:footnote w:type="continuationSeparator" w:id="1">
    <w:p w:rsidR="00932A14" w:rsidRDefault="00932A14" w:rsidP="00405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2DA"/>
    <w:rsid w:val="00086F65"/>
    <w:rsid w:val="000D1663"/>
    <w:rsid w:val="001A6880"/>
    <w:rsid w:val="0030336E"/>
    <w:rsid w:val="00405062"/>
    <w:rsid w:val="005972DA"/>
    <w:rsid w:val="005F49CF"/>
    <w:rsid w:val="006B228E"/>
    <w:rsid w:val="007362AA"/>
    <w:rsid w:val="007F1B0E"/>
    <w:rsid w:val="00932A14"/>
    <w:rsid w:val="009774B8"/>
    <w:rsid w:val="00BF439B"/>
    <w:rsid w:val="00DA072B"/>
    <w:rsid w:val="00DF4C23"/>
    <w:rsid w:val="00F83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23"/>
    <w:pPr>
      <w:widowControl w:val="0"/>
      <w:jc w:val="both"/>
    </w:pPr>
  </w:style>
  <w:style w:type="paragraph" w:styleId="1">
    <w:name w:val="heading 1"/>
    <w:basedOn w:val="a"/>
    <w:link w:val="1Char"/>
    <w:uiPriority w:val="9"/>
    <w:qFormat/>
    <w:rsid w:val="005972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72DA"/>
    <w:rPr>
      <w:rFonts w:ascii="宋体" w:eastAsia="宋体" w:hAnsi="宋体" w:cs="宋体"/>
      <w:b/>
      <w:bCs/>
      <w:kern w:val="36"/>
      <w:sz w:val="48"/>
      <w:szCs w:val="48"/>
    </w:rPr>
  </w:style>
  <w:style w:type="character" w:styleId="a3">
    <w:name w:val="Emphasis"/>
    <w:basedOn w:val="a0"/>
    <w:uiPriority w:val="20"/>
    <w:qFormat/>
    <w:rsid w:val="005972DA"/>
    <w:rPr>
      <w:i/>
      <w:iCs/>
    </w:rPr>
  </w:style>
  <w:style w:type="paragraph" w:styleId="a4">
    <w:name w:val="Normal (Web)"/>
    <w:basedOn w:val="a"/>
    <w:unhideWhenUsed/>
    <w:qFormat/>
    <w:rsid w:val="005972D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4050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05062"/>
    <w:rPr>
      <w:sz w:val="18"/>
      <w:szCs w:val="18"/>
    </w:rPr>
  </w:style>
  <w:style w:type="paragraph" w:styleId="a6">
    <w:name w:val="footer"/>
    <w:basedOn w:val="a"/>
    <w:link w:val="Char0"/>
    <w:uiPriority w:val="99"/>
    <w:unhideWhenUsed/>
    <w:rsid w:val="00405062"/>
    <w:pPr>
      <w:tabs>
        <w:tab w:val="center" w:pos="4153"/>
        <w:tab w:val="right" w:pos="8306"/>
      </w:tabs>
      <w:snapToGrid w:val="0"/>
      <w:jc w:val="left"/>
    </w:pPr>
    <w:rPr>
      <w:sz w:val="18"/>
      <w:szCs w:val="18"/>
    </w:rPr>
  </w:style>
  <w:style w:type="character" w:customStyle="1" w:styleId="Char0">
    <w:name w:val="页脚 Char"/>
    <w:basedOn w:val="a0"/>
    <w:link w:val="a6"/>
    <w:uiPriority w:val="99"/>
    <w:rsid w:val="00405062"/>
    <w:rPr>
      <w:sz w:val="18"/>
      <w:szCs w:val="18"/>
    </w:rPr>
  </w:style>
  <w:style w:type="paragraph" w:styleId="a7">
    <w:name w:val="Date"/>
    <w:basedOn w:val="a"/>
    <w:next w:val="a"/>
    <w:link w:val="Char1"/>
    <w:uiPriority w:val="99"/>
    <w:semiHidden/>
    <w:unhideWhenUsed/>
    <w:rsid w:val="00DA072B"/>
    <w:pPr>
      <w:ind w:leftChars="2500" w:left="100"/>
    </w:pPr>
  </w:style>
  <w:style w:type="character" w:customStyle="1" w:styleId="Char1">
    <w:name w:val="日期 Char"/>
    <w:basedOn w:val="a0"/>
    <w:link w:val="a7"/>
    <w:uiPriority w:val="99"/>
    <w:semiHidden/>
    <w:rsid w:val="00DA072B"/>
  </w:style>
</w:styles>
</file>

<file path=word/webSettings.xml><?xml version="1.0" encoding="utf-8"?>
<w:webSettings xmlns:r="http://schemas.openxmlformats.org/officeDocument/2006/relationships" xmlns:w="http://schemas.openxmlformats.org/wordprocessingml/2006/main">
  <w:divs>
    <w:div w:id="1585186306">
      <w:bodyDiv w:val="1"/>
      <w:marLeft w:val="0"/>
      <w:marRight w:val="0"/>
      <w:marTop w:val="0"/>
      <w:marBottom w:val="0"/>
      <w:divBdr>
        <w:top w:val="none" w:sz="0" w:space="0" w:color="auto"/>
        <w:left w:val="none" w:sz="0" w:space="0" w:color="auto"/>
        <w:bottom w:val="none" w:sz="0" w:space="0" w:color="auto"/>
        <w:right w:val="none" w:sz="0" w:space="0" w:color="auto"/>
      </w:divBdr>
    </w:div>
    <w:div w:id="1670137135">
      <w:bodyDiv w:val="1"/>
      <w:marLeft w:val="0"/>
      <w:marRight w:val="0"/>
      <w:marTop w:val="0"/>
      <w:marBottom w:val="0"/>
      <w:divBdr>
        <w:top w:val="none" w:sz="0" w:space="0" w:color="auto"/>
        <w:left w:val="none" w:sz="0" w:space="0" w:color="auto"/>
        <w:bottom w:val="none" w:sz="0" w:space="0" w:color="auto"/>
        <w:right w:val="none" w:sz="0" w:space="0" w:color="auto"/>
      </w:divBdr>
      <w:divsChild>
        <w:div w:id="1147088133">
          <w:marLeft w:val="0"/>
          <w:marRight w:val="0"/>
          <w:marTop w:val="0"/>
          <w:marBottom w:val="215"/>
          <w:divBdr>
            <w:top w:val="none" w:sz="0" w:space="0" w:color="auto"/>
            <w:left w:val="none" w:sz="0" w:space="0" w:color="auto"/>
            <w:bottom w:val="single" w:sz="12" w:space="0" w:color="F7F7F7"/>
            <w:right w:val="none" w:sz="0" w:space="0" w:color="auto"/>
          </w:divBdr>
        </w:div>
        <w:div w:id="146094540">
          <w:marLeft w:val="0"/>
          <w:marRight w:val="0"/>
          <w:marTop w:val="0"/>
          <w:marBottom w:val="0"/>
          <w:divBdr>
            <w:top w:val="none" w:sz="0" w:space="0" w:color="auto"/>
            <w:left w:val="none" w:sz="0" w:space="0" w:color="auto"/>
            <w:bottom w:val="none" w:sz="0" w:space="0" w:color="auto"/>
            <w:right w:val="none" w:sz="0" w:space="0" w:color="auto"/>
          </w:divBdr>
          <w:divsChild>
            <w:div w:id="1888835877">
              <w:marLeft w:val="0"/>
              <w:marRight w:val="322"/>
              <w:marTop w:val="0"/>
              <w:marBottom w:val="0"/>
              <w:divBdr>
                <w:top w:val="none" w:sz="0" w:space="0" w:color="auto"/>
                <w:left w:val="none" w:sz="0" w:space="0" w:color="auto"/>
                <w:bottom w:val="none" w:sz="0" w:space="0" w:color="auto"/>
                <w:right w:val="none" w:sz="0" w:space="0" w:color="auto"/>
              </w:divBdr>
              <w:divsChild>
                <w:div w:id="1271161229">
                  <w:marLeft w:val="0"/>
                  <w:marRight w:val="0"/>
                  <w:marTop w:val="0"/>
                  <w:marBottom w:val="0"/>
                  <w:divBdr>
                    <w:top w:val="none" w:sz="0" w:space="0" w:color="auto"/>
                    <w:left w:val="none" w:sz="0" w:space="0" w:color="auto"/>
                    <w:bottom w:val="none" w:sz="0" w:space="0" w:color="auto"/>
                    <w:right w:val="none" w:sz="0" w:space="0" w:color="auto"/>
                  </w:divBdr>
                  <w:divsChild>
                    <w:div w:id="9985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1134</Words>
  <Characters>1146</Characters>
  <Application>Microsoft Office Word</Application>
  <DocSecurity>0</DocSecurity>
  <Lines>88</Lines>
  <Paragraphs>81</Paragraphs>
  <ScaleCrop>false</ScaleCrop>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2022-09-07T01:16:00Z</dcterms:created>
  <dcterms:modified xsi:type="dcterms:W3CDTF">2022-09-07T01:16:00Z</dcterms:modified>
</cp:coreProperties>
</file>