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Style w:val="7"/>
          <w:rFonts w:ascii="宋体" w:hAnsi="宋体" w:cs="宋体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Style w:val="7"/>
          <w:rFonts w:ascii="宋体" w:hAnsi="宋体" w:cs="宋体"/>
          <w:color w:val="333333"/>
          <w:sz w:val="30"/>
          <w:szCs w:val="30"/>
          <w:shd w:val="clear" w:color="auto" w:fill="FFFFFF"/>
        </w:rPr>
      </w:pPr>
      <w:r>
        <w:rPr>
          <w:rStyle w:val="7"/>
          <w:rFonts w:hint="eastAsia" w:ascii="宋体" w:hAnsi="宋体" w:cs="宋体"/>
          <w:color w:val="333333"/>
          <w:sz w:val="30"/>
          <w:szCs w:val="30"/>
          <w:shd w:val="clear" w:color="auto" w:fill="FFFFFF"/>
        </w:rPr>
        <w:t xml:space="preserve">附表  </w:t>
      </w:r>
      <w:r>
        <w:rPr>
          <w:rStyle w:val="7"/>
          <w:rFonts w:hint="eastAsia" w:ascii="宋体" w:hAnsi="宋体" w:cs="宋体"/>
          <w:color w:val="333333"/>
          <w:sz w:val="30"/>
          <w:szCs w:val="30"/>
          <w:shd w:val="clear" w:color="auto" w:fill="FFFFFF"/>
          <w:lang w:val="en-US" w:eastAsia="zh-CN"/>
        </w:rPr>
        <w:t>天门市生态环境局</w:t>
      </w:r>
      <w:r>
        <w:rPr>
          <w:rStyle w:val="7"/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202</w:t>
      </w:r>
      <w:r>
        <w:rPr>
          <w:rStyle w:val="7"/>
          <w:rFonts w:hint="eastAsia" w:ascii="宋体" w:hAnsi="宋体" w:cs="宋体"/>
          <w:color w:val="333333"/>
          <w:sz w:val="30"/>
          <w:szCs w:val="30"/>
          <w:shd w:val="clear" w:color="auto" w:fill="FFFFFF"/>
          <w:lang w:val="en-US" w:eastAsia="zh-CN"/>
        </w:rPr>
        <w:t>3</w:t>
      </w:r>
      <w:r>
        <w:rPr>
          <w:rStyle w:val="7"/>
          <w:rFonts w:hint="eastAsia" w:ascii="宋体" w:hAnsi="宋体" w:cs="宋体"/>
          <w:color w:val="333333"/>
          <w:sz w:val="30"/>
          <w:szCs w:val="30"/>
          <w:shd w:val="clear" w:color="auto" w:fill="FFFFFF"/>
        </w:rPr>
        <w:t xml:space="preserve">年 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Style w:val="7"/>
          <w:rFonts w:ascii="宋体" w:hAnsi="宋体" w:cs="宋体"/>
          <w:color w:val="333333"/>
          <w:sz w:val="30"/>
          <w:szCs w:val="30"/>
          <w:shd w:val="clear" w:color="auto" w:fill="FFFFFF"/>
        </w:rPr>
      </w:pPr>
      <w:r>
        <w:rPr>
          <w:rStyle w:val="7"/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辐射安全许可证业务信息表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722"/>
        <w:gridCol w:w="1069"/>
        <w:gridCol w:w="3445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Header/>
          <w:jc w:val="center"/>
        </w:trPr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17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申请单位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许可证号</w:t>
            </w:r>
          </w:p>
        </w:tc>
        <w:tc>
          <w:tcPr>
            <w:tcW w:w="3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活动种类范围</w:t>
            </w:r>
          </w:p>
        </w:tc>
        <w:tc>
          <w:tcPr>
            <w:tcW w:w="15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决定许可时间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1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辐射安全许可证申请（</w:t>
            </w: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天门市竟陵办事处关于华口腔诊所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鄂环辐证[R0085]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23/3/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天门江汉医院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鄂环辐证[R0086]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7/2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鸿硕精密电工（湖北）有限公司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鄂环辐证[R0087]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使用Ⅱ类射线装置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天门刘记口腔门诊有限公司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鄂环辐证[R0088]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湖北省天门市馨悦口腔门诊有限公司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鄂环辐证[R0089]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11/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天门市拖市镇王荣口腔诊所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鄂环辐证[R0090]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11/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天门市钟珩口腔诊所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鄂环辐证[R0091]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12/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1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辐射安全许可证重新申请（</w:t>
            </w: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天门市卢市镇中心卫生院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鄂环辐证[R0020]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2023/1/29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天门市蒋湖农场职工医院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鄂环辐证[R0022]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2023/3/20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天门夏钢医院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鄂环辐证[R0010]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2023/3/31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天门市皂市中心卫生院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鄂环辐证[R0031]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2023/6/12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天门市口腔医院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鄂环辐证[R0063]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2023/11/15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天门市渔薪镇中心卫生院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鄂环辐证[R0017]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2023/11/15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天门市蒋湖农场职工医院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鄂环辐证[R0022]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2023/11/15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51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辐射安全许可证变更（15件）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天门市干驿镇卫生院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鄂环辐证[R0032]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2023/2/3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天门市第二人民医院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鄂环辐证[R0005]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2023/2/16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天门市竟陵办事处费阳中医诊所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鄂环辐证[R0058]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2023/2/22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天门市皂市镇中医院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鄂环辐证[R0021]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2023/3/20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天门市黄潭镇卫生院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鄂环辐证[R0018]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2023/3/20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天门市马湾镇卫生院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鄂环辐证[R0033]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2023/5/10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天门市净潭乡卫生院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鄂环辐证[R0026]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2023/6/28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天门市多宝镇李洪年口腔诊所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鄂环辐证[R0073]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2023/7/12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天门市拖市镇中心卫生院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鄂环辐证[R0013]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2023/7/11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天门市卢市镇中心卫生院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鄂环辐证[R0020]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2023/7/11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天门市汪场镇中心卫生院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鄂环辐证[R0016]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2023/7/12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天门市石家河镇卫生院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鄂环辐证[R0065]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2023/7/27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天门市佛子山镇卫生院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鄂环辐证[R0029]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2023/8/10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天门市蒋场镇卫生院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鄂环辐证[R0015]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2023/8/24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天门市岳口王芬口腔诊所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鄂环辐证[R0077]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2023/11/8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51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辐射安全许可证延续（</w:t>
            </w:r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Style w:val="7"/>
                <w:rFonts w:hint="eastAsia" w:cs="宋体" w:asciiTheme="minorEastAsia" w:hAnsiTheme="minorEastAsia" w:eastAsiaTheme="minorEastAsia"/>
                <w:sz w:val="21"/>
                <w:szCs w:val="21"/>
              </w:rPr>
              <w:t>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天门市竟陵办事处费阳中医诊所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鄂环辐证[R0058]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2023/02/22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天门市天源木业有限公司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鄂环辐证[R0003]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类放射源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2023/07/24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天门市多祥镇肖焱中医专科门诊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鄂环辐证[R0060]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2023/11/14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天门市妇幼保健院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鄂环辐证[R0007]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使用Ⅲ类射线装置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2023/12/1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szCs w:val="21"/>
              </w:rPr>
              <w:t>辐射安全许可证注销（</w:t>
            </w:r>
            <w:r>
              <w:rPr>
                <w:rStyle w:val="7"/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0</w:t>
            </w:r>
            <w:r>
              <w:rPr>
                <w:rStyle w:val="7"/>
                <w:rFonts w:hint="eastAsia" w:cs="宋体" w:asciiTheme="minorEastAsia" w:hAnsiTheme="minorEastAsia" w:eastAsiaTheme="minorEastAsia"/>
                <w:szCs w:val="21"/>
              </w:rPr>
              <w:t>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YTFiOWJiNjgyYzYxYzFmN2M0OTBlYjFlNWQ1MjIifQ=="/>
  </w:docVars>
  <w:rsids>
    <w:rsidRoot w:val="0082235D"/>
    <w:rsid w:val="00101006"/>
    <w:rsid w:val="00204DF9"/>
    <w:rsid w:val="0027359E"/>
    <w:rsid w:val="00280138"/>
    <w:rsid w:val="00361573"/>
    <w:rsid w:val="003F061A"/>
    <w:rsid w:val="0042337E"/>
    <w:rsid w:val="004B65A0"/>
    <w:rsid w:val="004B7127"/>
    <w:rsid w:val="00571505"/>
    <w:rsid w:val="005C15F4"/>
    <w:rsid w:val="00631538"/>
    <w:rsid w:val="006A359A"/>
    <w:rsid w:val="006D6588"/>
    <w:rsid w:val="007414A2"/>
    <w:rsid w:val="00765098"/>
    <w:rsid w:val="007E0385"/>
    <w:rsid w:val="0082235D"/>
    <w:rsid w:val="008C1042"/>
    <w:rsid w:val="008D3744"/>
    <w:rsid w:val="00A04C5D"/>
    <w:rsid w:val="00A22135"/>
    <w:rsid w:val="00A76EA4"/>
    <w:rsid w:val="00B27B23"/>
    <w:rsid w:val="00B304C2"/>
    <w:rsid w:val="00B32CAF"/>
    <w:rsid w:val="00B71F5E"/>
    <w:rsid w:val="00B83FC6"/>
    <w:rsid w:val="00BE566B"/>
    <w:rsid w:val="00C11448"/>
    <w:rsid w:val="00C1281A"/>
    <w:rsid w:val="00C828BE"/>
    <w:rsid w:val="00D034F1"/>
    <w:rsid w:val="00DB27E3"/>
    <w:rsid w:val="00DE0542"/>
    <w:rsid w:val="00DF50B9"/>
    <w:rsid w:val="00E215F2"/>
    <w:rsid w:val="00EC1576"/>
    <w:rsid w:val="00EE0C8D"/>
    <w:rsid w:val="00F23E58"/>
    <w:rsid w:val="027C2CDB"/>
    <w:rsid w:val="04C01756"/>
    <w:rsid w:val="052E05FF"/>
    <w:rsid w:val="0A36039E"/>
    <w:rsid w:val="0E8F4521"/>
    <w:rsid w:val="10460CC2"/>
    <w:rsid w:val="14935A0C"/>
    <w:rsid w:val="178A3A30"/>
    <w:rsid w:val="1AE35FDC"/>
    <w:rsid w:val="273F6164"/>
    <w:rsid w:val="28481571"/>
    <w:rsid w:val="2E920577"/>
    <w:rsid w:val="305110E4"/>
    <w:rsid w:val="30EF13AC"/>
    <w:rsid w:val="33A74D4D"/>
    <w:rsid w:val="35C27027"/>
    <w:rsid w:val="399F745E"/>
    <w:rsid w:val="3B033B31"/>
    <w:rsid w:val="3F2C5906"/>
    <w:rsid w:val="3F5C20B3"/>
    <w:rsid w:val="4181094E"/>
    <w:rsid w:val="43E52FD2"/>
    <w:rsid w:val="4B265FF8"/>
    <w:rsid w:val="4C3E06D5"/>
    <w:rsid w:val="4E9E02C9"/>
    <w:rsid w:val="658168F5"/>
    <w:rsid w:val="668F04BA"/>
    <w:rsid w:val="66AF2DB9"/>
    <w:rsid w:val="6E041063"/>
    <w:rsid w:val="6F165F8F"/>
    <w:rsid w:val="739F538A"/>
    <w:rsid w:val="7606304F"/>
    <w:rsid w:val="78BD36C3"/>
    <w:rsid w:val="79DC2E94"/>
    <w:rsid w:val="7E5D76A5"/>
    <w:rsid w:val="7FA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autoRedefine/>
    <w:qFormat/>
    <w:uiPriority w:val="0"/>
    <w:rPr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835</Words>
  <Characters>4766</Characters>
  <Lines>39</Lines>
  <Paragraphs>11</Paragraphs>
  <TotalTime>2</TotalTime>
  <ScaleCrop>false</ScaleCrop>
  <LinksUpToDate>false</LinksUpToDate>
  <CharactersWithSpaces>5590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2023-01-09T02:44:00Z</dcterms:created>
  <dc:creator>冯伟</dc:creator>
  <cp:lastModifiedBy>tomato小陈</cp:lastModifiedBy>
  <dcterms:modified xsi:type="dcterms:W3CDTF">2023-12-11T04:38:45Z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27C11BA9D42C43FEB384B8766CA63B40_12</vt:lpwstr>
  </property>
</Properties>
</file>