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07E68">
      <w:pPr>
        <w:outlineLvl w:val="0"/>
        <w:rPr>
          <w:rFonts w:ascii="仿宋_GB2312" w:hAnsi="仿宋_GB2312" w:eastAsia="仿宋_GB2312" w:cs="宋体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_GB2312" w:eastAsia="仿宋_GB2312" w:cs="宋体"/>
          <w:color w:val="000000"/>
          <w:sz w:val="32"/>
          <w:szCs w:val="32"/>
          <w:shd w:val="clear" w:color="auto" w:fill="FFFFFF"/>
        </w:rPr>
        <w:t>附件</w:t>
      </w:r>
    </w:p>
    <w:p w14:paraId="752F58F1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  <w:lang w:eastAsia="zh-CN"/>
        </w:rPr>
        <w:t>天门市统计局</w:t>
      </w:r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</w:rPr>
        <w:t>信息公开申请表</w:t>
      </w:r>
    </w:p>
    <w:p w14:paraId="6C2CCA01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 w14:paraId="641F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AD3B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4B4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04F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4E5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92F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5144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A663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F02E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63D7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E16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93E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982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B57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E76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A49B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324F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4949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83CB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8DD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BC7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A09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22F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85A0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984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63BB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6DAB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10B4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4780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9C4E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DFE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FCC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905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777B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79B0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6FD6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2A3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387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C054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E07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42A9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57EB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59A0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9580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BA0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D473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FBB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7D83B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A049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519B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7709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DBEB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D3216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3BC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75B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6CF9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2FF8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D060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2EB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6B8FE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F95D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5C35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E99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BFFF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0F2A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7A53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F496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B430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EA71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4545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1A0F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DABC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AABF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070B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040DCCD7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3FF8756A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4844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1C0C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2C4B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405DD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0E0DEDA8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 w14:paraId="39F66072"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06C2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FAAA"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49DC3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 w14:paraId="2DCD4D53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 w14:paraId="00980484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4F09EEF0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2DF01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 w14:paraId="07CBDF08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 w14:paraId="2DA8790B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 w14:paraId="0DDAAC5B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 w14:paraId="41115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35C7"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6CC8EB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957E9"/>
    <w:rsid w:val="00B42C48"/>
    <w:rsid w:val="00BE0D63"/>
    <w:rsid w:val="01612D53"/>
    <w:rsid w:val="130F36D3"/>
    <w:rsid w:val="6C3E4C05"/>
    <w:rsid w:val="7EF957E9"/>
    <w:rsid w:val="C2CBE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274</Words>
  <Characters>274</Characters>
  <Lines>2</Lines>
  <Paragraphs>1</Paragraphs>
  <TotalTime>1</TotalTime>
  <ScaleCrop>false</ScaleCrop>
  <LinksUpToDate>false</LinksUpToDate>
  <CharactersWithSpaces>286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2019-05-13T10:00:00Z</dcterms:created>
  <dc:creator>行鱼</dc:creator>
  <cp:lastModifiedBy>Admin</cp:lastModifiedBy>
  <dcterms:modified xsi:type="dcterms:W3CDTF">2026-01-05T17:08:57Z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KSOTemplateDocerSaveRecord">
    <vt:lpwstr>eyJoZGlkIjoiYmE3ZmUzOWU3OGM3OWUyOGFkZjcyNDlkNjFiYjMyNzkiLCJ1c2VySWQiOiI0NjkwMjE0MjgifQ==</vt:lpwstr>
  </property>
  <property fmtid="{D5CDD505-2E9C-101B-9397-08002B2CF9AE}" pid="4" name="ICV">
    <vt:lpwstr>D78DD9C9A2E02A23A97F5B69223B807E_43</vt:lpwstr>
  </property>
</Properties>
</file>