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1" w:hRule="atLeast"/>
        </w:trPr>
        <w:tc>
          <w:tcPr>
            <w:tcW w:w="9039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（此处印制公安机关名称）</w:t>
            </w:r>
          </w:p>
          <w:p>
            <w:pPr>
              <w:spacing w:line="60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bookmarkStart w:id="0" w:name="_GoBack"/>
            <w:r>
              <w:rPr>
                <w:rFonts w:hint="eastAsia" w:ascii="方正小标宋简体" w:hAnsi="宋体" w:eastAsia="方正小标宋简体"/>
                <w:sz w:val="44"/>
                <w:szCs w:val="44"/>
              </w:rPr>
              <w:t>不予行政处罚决定书</w:t>
            </w:r>
            <w:bookmarkEnd w:id="0"/>
            <w:r>
              <w:rPr>
                <w:rFonts w:hint="eastAsia" w:ascii="方正小标宋简体" w:hAnsi="宋体" w:eastAsia="方正小标宋简体"/>
                <w:sz w:val="44"/>
                <w:szCs w:val="44"/>
              </w:rPr>
              <w:t xml:space="preserve">  </w:t>
            </w:r>
            <w:r>
              <w:rPr>
                <w:rFonts w:ascii="黑体" w:hAnsi="宋体" w:eastAsia="黑体"/>
                <w:sz w:val="36"/>
                <w:szCs w:val="36"/>
              </w:rPr>
              <w:t xml:space="preserve">                          </w:t>
            </w:r>
          </w:p>
          <w:p>
            <w:pPr>
              <w:spacing w:line="600" w:lineRule="exact"/>
              <w:ind w:right="296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X公（ </w:t>
            </w:r>
            <w:r>
              <w:t xml:space="preserve"> </w:t>
            </w:r>
            <w:r>
              <w:rPr>
                <w:rFonts w:hint="eastAsia"/>
              </w:rPr>
              <w:t>）不罚决字</w:t>
            </w:r>
            <w:r>
              <w:rPr>
                <w:rFonts w:hint="eastAsia" w:ascii="仿宋_GB2312"/>
              </w:rPr>
              <w:t>〔    〕</w:t>
            </w:r>
            <w:r>
              <w:t xml:space="preserve">   </w:t>
            </w:r>
            <w:r>
              <w:rPr>
                <w:rFonts w:hint="eastAsia"/>
              </w:rPr>
              <w:t>号</w:t>
            </w:r>
          </w:p>
          <w:p>
            <w:pPr>
              <w:spacing w:line="440" w:lineRule="exact"/>
              <w:ind w:right="296"/>
              <w:jc w:val="right"/>
              <w:rPr>
                <w:rFonts w:hint="eastAsia"/>
              </w:rPr>
            </w:pPr>
          </w:p>
          <w:p>
            <w:pPr>
              <w:spacing w:line="440" w:lineRule="exact"/>
              <w:ind w:firstLine="640" w:firstLineChars="200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违法行为人（姓名、性别、年龄、出生日期、身份证件种类及号码、户籍所在地、现住址、工作单位以及违法单位的名称、地址和法定代表人）</w:t>
            </w:r>
            <w:r>
              <w:rPr>
                <w:u w:val="single"/>
              </w:rPr>
              <w:t xml:space="preserve">                     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u w:val="single"/>
              </w:rPr>
              <w:t xml:space="preserve">       </w:t>
            </w:r>
            <w:r>
              <w:rPr>
                <w:rFonts w:hint="eastAsia"/>
                <w:u w:val="single"/>
              </w:rPr>
              <w:t xml:space="preserve">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</w:t>
            </w:r>
          </w:p>
          <w:p>
            <w:pPr>
              <w:spacing w:line="440" w:lineRule="exact"/>
              <w:rPr>
                <w:rFonts w:hint="eastAsia"/>
                <w:u w:val="single"/>
              </w:rPr>
            </w:pP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                                                           </w:t>
            </w:r>
          </w:p>
          <w:p>
            <w:pPr>
              <w:tabs>
                <w:tab w:val="left" w:pos="9281"/>
              </w:tabs>
              <w:spacing w:line="440" w:lineRule="exact"/>
              <w:rPr>
                <w:rFonts w:hint="eastAsia"/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                                                  </w:t>
            </w:r>
          </w:p>
          <w:p>
            <w:pPr>
              <w:spacing w:line="440" w:lineRule="exact"/>
              <w:ind w:firstLine="585"/>
              <w:rPr>
                <w:u w:val="single"/>
              </w:rPr>
            </w:pPr>
            <w:r>
              <w:rPr>
                <w:rFonts w:hint="eastAsia"/>
              </w:rPr>
              <w:t>现查明</w:t>
            </w:r>
            <w:r>
              <w:rPr>
                <w:u w:val="single"/>
              </w:rPr>
              <w:t xml:space="preserve">                 </w:t>
            </w: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u w:val="single"/>
              </w:rPr>
              <w:t xml:space="preserve">                     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</w:t>
            </w:r>
          </w:p>
          <w:p>
            <w:pPr>
              <w:spacing w:line="440" w:lineRule="exact"/>
              <w:rPr>
                <w:rFonts w:hint="eastAsia"/>
                <w:u w:val="single"/>
              </w:rPr>
            </w:pP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                                     </w:t>
            </w:r>
            <w:r>
              <w:rPr>
                <w:u w:val="single"/>
              </w:rPr>
              <w:t xml:space="preserve">    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，以上事实有</w:t>
            </w:r>
            <w:r>
              <w:rPr>
                <w:rFonts w:hint="eastAsia"/>
                <w:u w:val="single"/>
              </w:rPr>
              <w:t xml:space="preserve">                                                      </w:t>
            </w:r>
          </w:p>
          <w:p>
            <w:pPr>
              <w:spacing w:line="440" w:lineRule="exact"/>
              <w:ind w:left="591" w:hanging="640" w:hangingChars="200"/>
              <w:jc w:val="left"/>
              <w:rPr>
                <w:rFonts w:hint="eastAsia"/>
              </w:rPr>
            </w:pP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>　　　　　　　　　</w:t>
            </w:r>
            <w:r>
              <w:rPr>
                <w:u w:val="single"/>
              </w:rPr>
              <w:t xml:space="preserve">    </w:t>
            </w:r>
            <w:r>
              <w:rPr>
                <w:rFonts w:hint="eastAsia"/>
                <w:u w:val="single"/>
              </w:rPr>
              <w:t xml:space="preserve">                     </w:t>
            </w:r>
            <w:r>
              <w:rPr>
                <w:rFonts w:hint="eastAsia"/>
              </w:rPr>
              <w:t>等证据证实。</w:t>
            </w:r>
          </w:p>
          <w:p>
            <w:pPr>
              <w:spacing w:line="440" w:lineRule="exact"/>
              <w:ind w:firstLine="640" w:firstLineChars="200"/>
              <w:jc w:val="left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根据</w:t>
            </w:r>
            <w:r>
              <w:rPr>
                <w:rFonts w:hint="eastAsia"/>
                <w:u w:val="single"/>
              </w:rPr>
              <w:t xml:space="preserve">                                                    </w:t>
            </w:r>
            <w:r>
              <w:rPr>
                <w:rFonts w:hint="eastAsia"/>
              </w:rPr>
              <w:t>之规定，现决定不予行政处罚，并对</w:t>
            </w:r>
            <w:r>
              <w:rPr>
                <w:rFonts w:hint="eastAsia"/>
                <w:u w:val="single"/>
              </w:rPr>
              <w:t xml:space="preserve">                       </w:t>
            </w:r>
            <w:r>
              <w:rPr>
                <w:rFonts w:hint="eastAsia"/>
              </w:rPr>
              <w:t>予以收缴，对</w:t>
            </w:r>
            <w:r>
              <w:rPr>
                <w:rFonts w:hint="eastAsia"/>
                <w:u w:val="single"/>
              </w:rPr>
              <w:t xml:space="preserve">                            </w:t>
            </w:r>
            <w:r>
              <w:rPr>
                <w:rFonts w:hint="eastAsia"/>
              </w:rPr>
              <w:t>予以追缴。</w:t>
            </w:r>
          </w:p>
          <w:p>
            <w:pPr>
              <w:spacing w:line="440" w:lineRule="exact"/>
              <w:ind w:firstLine="640" w:firstLineChars="200"/>
              <w:rPr>
                <w:rFonts w:hint="eastAsia"/>
              </w:rPr>
            </w:pPr>
            <w:r>
              <w:rPr>
                <w:rFonts w:hint="eastAsia"/>
              </w:rPr>
              <w:t>如不服本决定，可以在收到本决定书之日起六十日内向</w:t>
            </w:r>
            <w:r>
              <w:rPr>
                <w:rFonts w:hint="eastAsia"/>
                <w:u w:val="single"/>
              </w:rPr>
              <w:t xml:space="preserve">         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>人民政府申请行政复议或者在六个月内依法向_</w:t>
            </w:r>
            <w:r>
              <w:t>________________</w:t>
            </w:r>
            <w:r>
              <w:rPr>
                <w:rFonts w:hint="eastAsia"/>
                <w:u w:val="single"/>
              </w:rPr>
              <w:t xml:space="preserve">                                   </w:t>
            </w:r>
            <w:r>
              <w:rPr>
                <w:rFonts w:hint="eastAsia"/>
              </w:rPr>
              <w:t>人民法院提起行政诉讼。</w:t>
            </w:r>
          </w:p>
          <w:p>
            <w:pPr>
              <w:pStyle w:val="2"/>
              <w:numPr>
                <w:ilvl w:val="0"/>
                <w:numId w:val="1"/>
              </w:num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>附：收缴</w:t>
            </w:r>
            <w:r>
              <w:rPr>
                <w:rFonts w:hint="eastAsia" w:ascii="宋体" w:hAnsi="宋体" w:eastAsia="宋体" w:cs="宋体"/>
              </w:rPr>
              <w:t>∕</w:t>
            </w:r>
            <w:r>
              <w:rPr>
                <w:rFonts w:hint="eastAsia"/>
              </w:rPr>
              <w:t xml:space="preserve">追缴物品清单      </w:t>
            </w:r>
          </w:p>
          <w:p>
            <w:pPr>
              <w:rPr>
                <w:rFonts w:hint="eastAsia"/>
              </w:rPr>
            </w:pPr>
          </w:p>
          <w:p>
            <w:pPr>
              <w:pStyle w:val="3"/>
              <w:spacing w:line="440" w:lineRule="exact"/>
              <w:ind w:left="-3" w:leftChars="-1" w:firstLine="5760" w:firstLineChars="1800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公安机关（印）</w:t>
            </w:r>
          </w:p>
          <w:p>
            <w:pPr>
              <w:spacing w:line="440" w:lineRule="exact"/>
              <w:ind w:right="888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  <w:p>
            <w:pPr>
              <w:spacing w:line="440" w:lineRule="exact"/>
              <w:ind w:firstLine="640" w:firstLineChars="200"/>
              <w:rPr>
                <w:rFonts w:hint="eastAsia"/>
              </w:rPr>
            </w:pPr>
            <w:r>
              <w:rPr>
                <w:rFonts w:hint="eastAsia"/>
              </w:rPr>
              <w:t>不予行政处罚决定书已向我宣告并送达。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违法行为人   </w:t>
            </w:r>
          </w:p>
          <w:p>
            <w:pPr>
              <w:spacing w:line="440" w:lineRule="exact"/>
              <w:ind w:firstLine="1737" w:firstLineChars="543"/>
              <w:rPr>
                <w:rFonts w:hint="eastAsia"/>
              </w:rPr>
            </w:pPr>
            <w:r>
              <w:rPr>
                <w:rFonts w:hint="eastAsia"/>
              </w:rPr>
              <w:t>年　 月　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</w:pPr>
      <w:r>
        <w:rPr>
          <w:rFonts w:hint="eastAsia"/>
          <w:sz w:val="28"/>
          <w:szCs w:val="28"/>
        </w:rPr>
        <w:t>一式两份，一份交违法行为人，一份附卷。治安案件有被侵害人的，复印送达被侵害人。</w:t>
      </w:r>
      <w:r>
        <w:rPr>
          <w:rFonts w:hint="eastAsia" w:ascii="仿宋_GB2312" w:hAnsi="宋体"/>
          <w:szCs w:val="32"/>
        </w:rPr>
        <w:t xml:space="preserve">                                           </w:t>
      </w:r>
    </w:p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23048"/>
    <w:multiLevelType w:val="multilevel"/>
    <w:tmpl w:val="35623048"/>
    <w:lvl w:ilvl="0" w:tentative="0">
      <w:start w:val="0"/>
      <w:numFmt w:val="bullet"/>
      <w:lvlText w:val="□"/>
      <w:lvlJc w:val="left"/>
      <w:pPr>
        <w:tabs>
          <w:tab w:val="left" w:pos="951"/>
        </w:tabs>
        <w:ind w:left="951" w:hanging="360"/>
      </w:pPr>
      <w:rPr>
        <w:rFonts w:hint="eastAsia" w:ascii="仿宋_GB2312" w:hAnsi="Times New Roman" w:eastAsia="仿宋_GB2312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1431"/>
        </w:tabs>
        <w:ind w:left="1431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851"/>
        </w:tabs>
        <w:ind w:left="1851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271"/>
        </w:tabs>
        <w:ind w:left="2271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691"/>
        </w:tabs>
        <w:ind w:left="2691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111"/>
        </w:tabs>
        <w:ind w:left="3111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531"/>
        </w:tabs>
        <w:ind w:left="3531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951"/>
        </w:tabs>
        <w:ind w:left="3951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371"/>
        </w:tabs>
        <w:ind w:left="4371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680B56"/>
    <w:rsid w:val="071701AD"/>
    <w:rsid w:val="3368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iPriority w:val="0"/>
  </w:style>
  <w:style w:type="paragraph" w:styleId="3">
    <w:name w:val="Plain Text"/>
    <w:basedOn w:val="1"/>
    <w:qFormat/>
    <w:uiPriority w:val="0"/>
    <w:rPr>
      <w:rFonts w:ascii="宋体" w:hAnsi="Courier New"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2023-07-05T10:37:00Z</dcterms:created>
  <dc:creator>user</dc:creator>
  <cp:lastModifiedBy>user</cp:lastModifiedBy>
  <dcterms:modified xsi:type="dcterms:W3CDTF">2023-07-05T10:38:39Z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