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15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7" w:hRule="atLeast"/>
        </w:trPr>
        <w:tc>
          <w:tcPr>
            <w:tcW w:w="8915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检  查  证</w:t>
            </w:r>
          </w:p>
          <w:p>
            <w:pPr>
              <w:spacing w:line="600" w:lineRule="exact"/>
              <w:ind w:left="-124" w:firstLine="58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X公（  ）检查字</w:t>
            </w:r>
            <w:r>
              <w:rPr>
                <w:rFonts w:hint="eastAsia" w:ascii="仿宋_GB2312"/>
              </w:rPr>
              <w:t xml:space="preserve">〔    〕 </w:t>
            </w:r>
            <w:r>
              <w:rPr>
                <w:rFonts w:hint="eastAsia"/>
              </w:rPr>
              <w:t xml:space="preserve">   号</w:t>
            </w:r>
          </w:p>
          <w:p>
            <w:pPr>
              <w:spacing w:line="440" w:lineRule="exact"/>
              <w:ind w:left="-124" w:firstLine="585"/>
              <w:jc w:val="right"/>
              <w:rPr>
                <w:rFonts w:hint="eastAsia" w:eastAsia="黑体"/>
                <w:sz w:val="36"/>
              </w:rPr>
            </w:pP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根据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《中华人民共和国行政处罚法》第五十四条和第五十五条第一款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□《中华人民共和国治安管理处罚法》第八十七条第一款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sym w:font="Wingdings 2" w:char="00A3"/>
            </w:r>
            <w:r>
              <w:rPr>
                <w:rFonts w:hint="eastAsia" w:ascii="仿宋_GB2312"/>
                <w:szCs w:val="32"/>
              </w:rPr>
              <w:t>其他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         </w:t>
            </w:r>
          </w:p>
          <w:p>
            <w:pPr>
              <w:spacing w:line="440" w:lineRule="exact"/>
              <w:jc w:val="left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之规定，兹派我局民警</w:t>
            </w:r>
            <w:r>
              <w:rPr>
                <w:rFonts w:hint="eastAsia"/>
                <w:u w:val="single"/>
              </w:rPr>
              <w:t xml:space="preserve">                                                        </w:t>
            </w:r>
          </w:p>
          <w:p>
            <w:pPr>
              <w:spacing w:line="440" w:lineRule="exact"/>
              <w:jc w:val="left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 xml:space="preserve">对 </w:t>
            </w:r>
            <w:r>
              <w:rPr>
                <w:rFonts w:hint="eastAsia"/>
                <w:u w:val="single"/>
              </w:rPr>
              <w:t xml:space="preserve">                                                            </w:t>
            </w:r>
          </w:p>
          <w:p>
            <w:pPr>
              <w:spacing w:line="4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依法进行检查。</w:t>
            </w:r>
          </w:p>
          <w:p>
            <w:pPr>
              <w:spacing w:line="440" w:lineRule="exact"/>
              <w:jc w:val="left"/>
              <w:rPr>
                <w:rFonts w:hint="eastAsia"/>
                <w:u w:val="single"/>
              </w:rPr>
            </w:pP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公安机关（印）</w:t>
            </w: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 月   日</w:t>
            </w: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 xml:space="preserve">               </w:t>
            </w: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被检查人或见证人 </w:t>
            </w:r>
          </w:p>
          <w:p>
            <w:pPr>
              <w:spacing w:line="440" w:lineRule="exact"/>
              <w:ind w:left="-134" w:leftChars="-42" w:firstLine="2835" w:firstLineChars="886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年  月  日  时  分      </w:t>
            </w:r>
          </w:p>
          <w:p>
            <w:pPr>
              <w:spacing w:line="440" w:lineRule="exact"/>
              <w:ind w:left="-124"/>
              <w:jc w:val="left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bookmarkStart w:id="0" w:name="_GoBack"/>
      <w:r>
        <w:rPr>
          <w:rFonts w:hint="eastAsia" w:ascii="宋体" w:hAnsi="宋体"/>
          <w:color w:val="000000"/>
          <w:sz w:val="28"/>
          <w:szCs w:val="28"/>
        </w:rPr>
        <w:t xml:space="preserve">检查完毕后附卷   </w:t>
      </w:r>
      <w:bookmarkEnd w:id="0"/>
      <w:r>
        <w:rPr>
          <w:rFonts w:hint="eastAsia" w:ascii="宋体" w:hAnsi="宋体"/>
          <w:color w:val="000000"/>
          <w:sz w:val="28"/>
          <w:szCs w:val="28"/>
        </w:rPr>
        <w:t xml:space="preserve">  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01F3A"/>
    <w:rsid w:val="071701AD"/>
    <w:rsid w:val="41201F3A"/>
    <w:rsid w:val="45D9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2023-07-05T09:24:00Z</dcterms:created>
  <dc:creator>user</dc:creator>
  <cp:lastModifiedBy>user</cp:lastModifiedBy>
  <dcterms:modified xsi:type="dcterms:W3CDTF">2023-07-05T11:21:33Z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