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6720" w:firstLineChars="2100"/>
        <w:rPr>
          <w:rFonts w:hint="eastAsia"/>
        </w:rPr>
      </w:pPr>
      <w:r>
        <w:rPr>
          <w:rFonts w:hint="eastAsia" w:ascii="仿宋_GB2312"/>
        </w:rPr>
        <w:t>第</w:t>
      </w:r>
      <w:r>
        <w:rPr>
          <w:rFonts w:hint="eastAsia" w:ascii="仿宋_GB2312"/>
          <w:u w:val="single"/>
        </w:rPr>
        <w:t xml:space="preserve">  </w:t>
      </w:r>
      <w:r>
        <w:rPr>
          <w:rFonts w:hint="eastAsia" w:ascii="仿宋_GB2312"/>
        </w:rPr>
        <w:t>页 共</w:t>
      </w:r>
      <w:r>
        <w:rPr>
          <w:rFonts w:hint="eastAsia" w:ascii="仿宋_GB2312"/>
          <w:u w:val="single"/>
        </w:rPr>
        <w:t xml:space="preserve">  </w:t>
      </w:r>
      <w:r>
        <w:rPr>
          <w:rFonts w:hint="eastAsia" w:ascii="仿宋_GB2312"/>
        </w:rPr>
        <w:t>页</w:t>
      </w:r>
    </w:p>
    <w:p>
      <w:pPr>
        <w:spacing w:line="600" w:lineRule="exact"/>
        <w:jc w:val="center"/>
        <w:rPr>
          <w:rFonts w:hint="eastAsia" w:ascii="宋体" w:hAnsi="宋体" w:eastAsia="宋体"/>
          <w:kern w:val="0"/>
          <w:sz w:val="30"/>
          <w:szCs w:val="30"/>
        </w:rPr>
      </w:pPr>
      <w:r>
        <w:rPr>
          <w:rFonts w:hint="eastAsia" w:ascii="宋体" w:hAnsi="宋体" w:eastAsia="宋体"/>
          <w:kern w:val="0"/>
          <w:sz w:val="30"/>
          <w:szCs w:val="30"/>
        </w:rPr>
        <w:t>(此处印制公安机关名称）</w:t>
      </w:r>
    </w:p>
    <w:p>
      <w:pPr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宋体" w:eastAsia="方正小标宋简体"/>
          <w:sz w:val="44"/>
          <w:szCs w:val="44"/>
        </w:rPr>
        <w:t>治安调解协议书</w:t>
      </w:r>
      <w:bookmarkEnd w:id="0"/>
    </w:p>
    <w:p>
      <w:pPr>
        <w:spacing w:line="600" w:lineRule="exact"/>
        <w:ind w:right="68"/>
        <w:jc w:val="right"/>
        <w:rPr>
          <w:rFonts w:hint="eastAsia" w:ascii="仿宋_GB2312"/>
          <w:szCs w:val="32"/>
        </w:rPr>
      </w:pPr>
      <w:r>
        <w:rPr>
          <w:rFonts w:hint="eastAsia"/>
          <w:szCs w:val="32"/>
        </w:rPr>
        <w:t xml:space="preserve"> </w:t>
      </w:r>
      <w:r>
        <w:rPr>
          <w:szCs w:val="32"/>
        </w:rPr>
        <w:t>X</w:t>
      </w:r>
      <w:r>
        <w:rPr>
          <w:rFonts w:hint="eastAsia" w:ascii="仿宋_GB2312"/>
          <w:szCs w:val="32"/>
        </w:rPr>
        <w:t>公（  ）调解字〔    〕   号</w:t>
      </w:r>
    </w:p>
    <w:p>
      <w:pPr>
        <w:spacing w:line="440" w:lineRule="exact"/>
        <w:ind w:right="68"/>
        <w:jc w:val="right"/>
        <w:rPr>
          <w:rFonts w:hint="eastAsia" w:ascii="仿宋_GB2312"/>
          <w:szCs w:val="32"/>
        </w:rPr>
      </w:pPr>
    </w:p>
    <w:p>
      <w:pPr>
        <w:spacing w:line="440" w:lineRule="exact"/>
        <w:rPr>
          <w:rFonts w:hint="eastAsia" w:ascii="仿宋_GB2312"/>
          <w:szCs w:val="32"/>
          <w:u w:val="single"/>
        </w:rPr>
      </w:pPr>
      <w:r>
        <w:rPr>
          <w:rFonts w:hint="eastAsia" w:ascii="仿宋_GB2312"/>
          <w:szCs w:val="32"/>
        </w:rPr>
        <w:t>主持人姓名</w:t>
      </w:r>
      <w:r>
        <w:rPr>
          <w:rFonts w:hint="eastAsia" w:ascii="仿宋_GB2312"/>
          <w:szCs w:val="32"/>
          <w:u w:val="single"/>
        </w:rPr>
        <w:t xml:space="preserve">              </w:t>
      </w:r>
      <w:r>
        <w:rPr>
          <w:rFonts w:hint="eastAsia" w:ascii="仿宋_GB2312"/>
          <w:szCs w:val="32"/>
        </w:rPr>
        <w:t xml:space="preserve">工作单位 </w:t>
      </w:r>
      <w:r>
        <w:rPr>
          <w:rFonts w:hint="eastAsia" w:ascii="仿宋_GB2312"/>
          <w:szCs w:val="32"/>
          <w:u w:val="single"/>
        </w:rPr>
        <w:t xml:space="preserve">                                </w:t>
      </w:r>
    </w:p>
    <w:p>
      <w:pPr>
        <w:spacing w:line="44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调解地点</w:t>
      </w:r>
      <w:r>
        <w:rPr>
          <w:rFonts w:hint="eastAsia" w:ascii="仿宋_GB2312"/>
          <w:szCs w:val="32"/>
          <w:u w:val="single"/>
        </w:rPr>
        <w:t xml:space="preserve">                                                      </w:t>
      </w:r>
    </w:p>
    <w:p>
      <w:pPr>
        <w:spacing w:line="440" w:lineRule="exact"/>
        <w:rPr>
          <w:rFonts w:hint="eastAsia" w:ascii="仿宋_GB2312"/>
          <w:szCs w:val="32"/>
          <w:u w:val="single"/>
        </w:rPr>
      </w:pPr>
      <w:r>
        <w:rPr>
          <w:rFonts w:hint="eastAsia" w:ascii="仿宋_GB2312"/>
          <w:szCs w:val="32"/>
        </w:rPr>
        <w:t>当事人基本情况（姓名、性别、年龄、出生日期、身份证件种类及号码、工作单位、现住址）</w:t>
      </w:r>
      <w:r>
        <w:rPr>
          <w:rFonts w:hint="eastAsia" w:ascii="仿宋_GB2312"/>
          <w:szCs w:val="32"/>
          <w:u w:val="single"/>
        </w:rPr>
        <w:t xml:space="preserve">　　　　　                                      </w:t>
      </w:r>
    </w:p>
    <w:p>
      <w:pPr>
        <w:spacing w:line="440" w:lineRule="exact"/>
        <w:rPr>
          <w:rFonts w:hint="eastAsia" w:ascii="仿宋_GB2312"/>
          <w:szCs w:val="32"/>
          <w:u w:val="single"/>
        </w:rPr>
      </w:pPr>
      <w:r>
        <w:rPr>
          <w:rFonts w:hint="eastAsia" w:ascii="仿宋_GB2312"/>
          <w:szCs w:val="32"/>
          <w:u w:val="single"/>
        </w:rPr>
        <w:t xml:space="preserve">      　　　　　　                                     　　　</w:t>
      </w:r>
    </w:p>
    <w:p>
      <w:pPr>
        <w:spacing w:line="440" w:lineRule="exact"/>
        <w:rPr>
          <w:rFonts w:hint="eastAsia" w:ascii="仿宋_GB2312"/>
          <w:szCs w:val="32"/>
          <w:u w:val="single"/>
        </w:rPr>
      </w:pPr>
      <w:r>
        <w:rPr>
          <w:rFonts w:hint="eastAsia" w:ascii="仿宋_GB2312"/>
          <w:szCs w:val="32"/>
          <w:u w:val="single"/>
        </w:rPr>
        <w:t xml:space="preserve">      　　　　　　                                     　　　</w:t>
      </w:r>
    </w:p>
    <w:p>
      <w:pPr>
        <w:spacing w:line="440" w:lineRule="exact"/>
        <w:rPr>
          <w:rFonts w:hint="eastAsia" w:ascii="仿宋_GB2312"/>
          <w:szCs w:val="32"/>
          <w:u w:val="single"/>
        </w:rPr>
      </w:pPr>
      <w:r>
        <w:rPr>
          <w:rFonts w:hint="eastAsia" w:ascii="仿宋_GB2312"/>
          <w:szCs w:val="32"/>
          <w:u w:val="single"/>
        </w:rPr>
        <w:t xml:space="preserve">　　　　　                                                    </w:t>
      </w:r>
    </w:p>
    <w:p>
      <w:pPr>
        <w:spacing w:line="440" w:lineRule="exact"/>
        <w:rPr>
          <w:rFonts w:hint="eastAsia" w:ascii="仿宋_GB2312"/>
          <w:szCs w:val="32"/>
          <w:u w:val="single"/>
        </w:rPr>
      </w:pPr>
      <w:r>
        <w:rPr>
          <w:rFonts w:hint="eastAsia" w:ascii="仿宋_GB2312"/>
          <w:szCs w:val="32"/>
        </w:rPr>
        <w:t>其他在场人员基本情况（姓名、性别、年龄、出生日期、身份证件种类及号码、工作单位、现住址）</w:t>
      </w:r>
      <w:r>
        <w:rPr>
          <w:rFonts w:hint="eastAsia" w:ascii="仿宋_GB2312"/>
          <w:szCs w:val="32"/>
          <w:u w:val="single"/>
        </w:rPr>
        <w:t xml:space="preserve">　　　　　                                   </w:t>
      </w:r>
    </w:p>
    <w:p>
      <w:pPr>
        <w:spacing w:line="440" w:lineRule="exact"/>
        <w:rPr>
          <w:rFonts w:hint="eastAsia" w:ascii="仿宋_GB2312"/>
          <w:szCs w:val="32"/>
          <w:u w:val="single"/>
        </w:rPr>
      </w:pPr>
      <w:r>
        <w:rPr>
          <w:rFonts w:hint="eastAsia" w:ascii="仿宋_GB2312"/>
          <w:szCs w:val="32"/>
          <w:u w:val="single"/>
        </w:rPr>
        <w:t xml:space="preserve">     　　　　　　                                      　　　</w:t>
      </w:r>
    </w:p>
    <w:p>
      <w:pPr>
        <w:spacing w:line="44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主要事实（包括案发时间、地点、人员、起因、经过、情节、结果等）：</w:t>
      </w:r>
      <w:r>
        <w:rPr>
          <w:rFonts w:hint="eastAsia" w:ascii="仿宋_GB2312"/>
          <w:szCs w:val="32"/>
          <w:u w:val="single"/>
        </w:rPr>
        <w:t xml:space="preserve"> 　 　　　                          　     　　　　　　　</w:t>
      </w:r>
      <w:r>
        <w:rPr>
          <w:rFonts w:hint="eastAsia" w:ascii="仿宋_GB2312"/>
          <w:szCs w:val="32"/>
        </w:rPr>
        <w:t xml:space="preserve">                                                                                </w:t>
      </w:r>
    </w:p>
    <w:p>
      <w:pPr>
        <w:spacing w:line="440" w:lineRule="exact"/>
        <w:rPr>
          <w:rFonts w:hint="eastAsia" w:ascii="仿宋_GB2312"/>
          <w:szCs w:val="32"/>
          <w:u w:val="single"/>
        </w:rPr>
      </w:pPr>
      <w:r>
        <w:rPr>
          <w:rFonts w:hint="eastAsia" w:ascii="仿宋_GB2312"/>
          <w:szCs w:val="32"/>
          <w:u w:val="single"/>
        </w:rPr>
        <w:t xml:space="preserve">                                                              </w:t>
      </w:r>
    </w:p>
    <w:p>
      <w:pPr>
        <w:spacing w:line="440" w:lineRule="exact"/>
        <w:rPr>
          <w:rFonts w:hint="eastAsia" w:ascii="仿宋_GB2312"/>
          <w:sz w:val="28"/>
          <w:szCs w:val="28"/>
          <w:u w:val="single"/>
        </w:rPr>
      </w:pPr>
      <w:r>
        <w:rPr>
          <w:rFonts w:hint="eastAsia" w:ascii="仿宋_GB2312"/>
          <w:szCs w:val="32"/>
          <w:u w:val="single"/>
        </w:rPr>
        <w:t xml:space="preserve">                                         </w:t>
      </w:r>
      <w:r>
        <w:rPr>
          <w:rFonts w:hint="eastAsia" w:ascii="仿宋_GB2312"/>
          <w:sz w:val="28"/>
          <w:szCs w:val="28"/>
          <w:u w:val="single"/>
        </w:rPr>
        <w:t xml:space="preserve">                           </w:t>
      </w:r>
    </w:p>
    <w:p>
      <w:pPr>
        <w:spacing w:line="440" w:lineRule="exact"/>
        <w:rPr>
          <w:rFonts w:hint="eastAsia" w:ascii="仿宋_GB2312"/>
          <w:sz w:val="28"/>
          <w:szCs w:val="28"/>
          <w:u w:val="single"/>
        </w:rPr>
      </w:pPr>
      <w:r>
        <w:rPr>
          <w:rFonts w:hint="eastAsia" w:ascii="仿宋_GB2312"/>
          <w:sz w:val="28"/>
          <w:szCs w:val="28"/>
          <w:u w:val="single"/>
        </w:rPr>
        <w:t xml:space="preserve">                                                                        </w:t>
      </w:r>
    </w:p>
    <w:p>
      <w:pPr>
        <w:spacing w:line="440" w:lineRule="exact"/>
        <w:rPr>
          <w:rFonts w:hint="eastAsia" w:ascii="仿宋_GB2312"/>
          <w:sz w:val="28"/>
          <w:szCs w:val="28"/>
          <w:u w:val="single"/>
        </w:rPr>
      </w:pPr>
      <w:r>
        <w:rPr>
          <w:rFonts w:hint="eastAsia" w:ascii="仿宋_GB2312"/>
          <w:sz w:val="28"/>
          <w:szCs w:val="28"/>
          <w:u w:val="single"/>
        </w:rPr>
        <w:t xml:space="preserve">                             　　                                       </w:t>
      </w:r>
    </w:p>
    <w:p>
      <w:pPr>
        <w:spacing w:line="440" w:lineRule="exact"/>
        <w:rPr>
          <w:rFonts w:hint="eastAsia" w:ascii="仿宋_GB2312"/>
          <w:sz w:val="28"/>
          <w:szCs w:val="28"/>
          <w:u w:val="single"/>
        </w:rPr>
      </w:pPr>
      <w:r>
        <w:rPr>
          <w:rFonts w:hint="eastAsia" w:ascii="仿宋_GB2312"/>
          <w:sz w:val="28"/>
          <w:szCs w:val="28"/>
          <w:u w:val="single"/>
        </w:rPr>
        <w:t xml:space="preserve">                　　                                                    </w:t>
      </w:r>
    </w:p>
    <w:p>
      <w:pPr>
        <w:spacing w:line="440" w:lineRule="exact"/>
        <w:rPr>
          <w:rFonts w:hint="eastAsia" w:ascii="仿宋_GB2312"/>
          <w:sz w:val="28"/>
          <w:szCs w:val="28"/>
          <w:u w:val="single"/>
        </w:rPr>
      </w:pPr>
      <w:r>
        <w:rPr>
          <w:rFonts w:hint="eastAsia" w:ascii="仿宋_GB2312"/>
          <w:sz w:val="28"/>
          <w:szCs w:val="28"/>
          <w:u w:val="single"/>
        </w:rPr>
        <w:t xml:space="preserve">       　　　　　　　　                                                            </w:t>
      </w:r>
    </w:p>
    <w:p>
      <w:pPr>
        <w:spacing w:line="440" w:lineRule="exact"/>
        <w:ind w:firstLine="640" w:firstLineChars="200"/>
        <w:rPr>
          <w:rFonts w:hint="eastAsia" w:ascii="仿宋_GB2312"/>
          <w:szCs w:val="32"/>
          <w:u w:val="single"/>
        </w:rPr>
      </w:pPr>
      <w:r>
        <w:rPr>
          <w:rFonts w:hint="eastAsia" w:ascii="仿宋_GB2312"/>
          <w:szCs w:val="32"/>
        </w:rPr>
        <w:t>经调解，双方自愿达成如下协议（包括协议内容、履行期限和方式等）：</w:t>
      </w:r>
      <w:r>
        <w:rPr>
          <w:rFonts w:hint="eastAsia" w:ascii="仿宋_GB2312"/>
          <w:szCs w:val="32"/>
          <w:u w:val="single"/>
        </w:rPr>
        <w:t xml:space="preserve">　　　　　　　　　                                                                 </w:t>
      </w:r>
    </w:p>
    <w:p>
      <w:pPr>
        <w:spacing w:line="440" w:lineRule="exact"/>
        <w:rPr>
          <w:rFonts w:hint="eastAsia" w:ascii="仿宋_GB2312"/>
          <w:sz w:val="28"/>
          <w:szCs w:val="28"/>
          <w:u w:val="single"/>
        </w:rPr>
      </w:pPr>
      <w:r>
        <w:rPr>
          <w:rFonts w:hint="eastAsia" w:ascii="仿宋_GB2312"/>
          <w:sz w:val="28"/>
          <w:szCs w:val="28"/>
          <w:u w:val="single"/>
        </w:rPr>
        <w:t xml:space="preserve">                                                                                </w:t>
      </w:r>
    </w:p>
    <w:p>
      <w:pPr>
        <w:spacing w:line="440" w:lineRule="exact"/>
        <w:rPr>
          <w:rFonts w:hint="eastAsia" w:ascii="仿宋_GB2312"/>
          <w:sz w:val="28"/>
          <w:szCs w:val="28"/>
          <w:u w:val="single"/>
        </w:rPr>
      </w:pPr>
      <w:r>
        <w:rPr>
          <w:rFonts w:hint="eastAsia" w:ascii="仿宋_GB2312"/>
          <w:sz w:val="28"/>
          <w:szCs w:val="28"/>
          <w:u w:val="single"/>
        </w:rPr>
        <w:t xml:space="preserve">                                                                        </w:t>
      </w:r>
    </w:p>
    <w:p>
      <w:pPr>
        <w:spacing w:line="440" w:lineRule="exact"/>
        <w:rPr>
          <w:rFonts w:hint="eastAsia" w:ascii="仿宋_GB2312"/>
          <w:sz w:val="28"/>
          <w:szCs w:val="28"/>
          <w:u w:val="single"/>
        </w:rPr>
      </w:pPr>
      <w:r>
        <w:rPr>
          <w:rFonts w:hint="eastAsia" w:ascii="仿宋_GB2312"/>
          <w:sz w:val="28"/>
          <w:szCs w:val="28"/>
          <w:u w:val="single"/>
        </w:rPr>
        <w:t xml:space="preserve">                                                                                    </w:t>
      </w:r>
    </w:p>
    <w:p>
      <w:pPr>
        <w:spacing w:line="440" w:lineRule="exact"/>
        <w:rPr>
          <w:rFonts w:hint="eastAsia" w:ascii="仿宋_GB2312"/>
          <w:sz w:val="28"/>
          <w:szCs w:val="28"/>
          <w:u w:val="single"/>
        </w:rPr>
      </w:pPr>
      <w:r>
        <w:rPr>
          <w:rFonts w:hint="eastAsia" w:ascii="仿宋_GB2312"/>
          <w:sz w:val="28"/>
          <w:szCs w:val="28"/>
          <w:u w:val="single"/>
        </w:rPr>
        <w:t xml:space="preserve">                                                                        </w:t>
      </w:r>
    </w:p>
    <w:p>
      <w:pPr>
        <w:spacing w:line="440" w:lineRule="exact"/>
        <w:rPr>
          <w:rFonts w:hint="eastAsia" w:ascii="仿宋_GB2312"/>
          <w:sz w:val="28"/>
          <w:szCs w:val="28"/>
          <w:u w:val="single"/>
        </w:rPr>
      </w:pPr>
      <w:r>
        <w:rPr>
          <w:rFonts w:hint="eastAsia" w:ascii="仿宋_GB2312"/>
          <w:sz w:val="28"/>
          <w:szCs w:val="28"/>
          <w:u w:val="single"/>
        </w:rPr>
        <w:t xml:space="preserve">                                                                       </w:t>
      </w:r>
    </w:p>
    <w:p>
      <w:pPr>
        <w:spacing w:line="440" w:lineRule="exact"/>
        <w:rPr>
          <w:rFonts w:hint="eastAsia" w:ascii="仿宋_GB2312"/>
          <w:sz w:val="28"/>
          <w:szCs w:val="28"/>
          <w:u w:val="single"/>
        </w:rPr>
      </w:pPr>
      <w:r>
        <w:rPr>
          <w:rFonts w:hint="eastAsia" w:ascii="仿宋_GB2312"/>
          <w:sz w:val="28"/>
          <w:szCs w:val="28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hint="eastAsia" w:ascii="仿宋_GB2312"/>
          <w:sz w:val="28"/>
          <w:szCs w:val="28"/>
          <w:u w:val="single"/>
        </w:rPr>
      </w:pPr>
      <w:r>
        <w:rPr>
          <w:rFonts w:hint="eastAsia" w:ascii="仿宋_GB2312"/>
          <w:sz w:val="28"/>
          <w:szCs w:val="28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  <w:u w:val="single"/>
        </w:rPr>
        <w:t xml:space="preserve">                                                                    </w:t>
      </w:r>
      <w:r>
        <w:rPr>
          <w:rFonts w:hint="eastAsia" w:ascii="仿宋_GB2312"/>
          <w:sz w:val="28"/>
          <w:szCs w:val="28"/>
        </w:rPr>
        <w:t>。</w:t>
      </w:r>
    </w:p>
    <w:p>
      <w:pPr>
        <w:spacing w:line="440" w:lineRule="exact"/>
        <w:ind w:firstLine="640" w:firstLineChars="200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/>
          <w:szCs w:val="32"/>
        </w:rPr>
        <w:t>本协议自双方签字之时起生效。</w:t>
      </w:r>
      <w:r>
        <w:rPr>
          <w:rFonts w:hint="eastAsia" w:ascii="仿宋_GB2312" w:hAnsi="宋体" w:cs="宋体"/>
          <w:kern w:val="0"/>
          <w:szCs w:val="32"/>
        </w:rPr>
        <w:t>对已履行协议的，公安机关对违反治安管理行为人不再处罚。不履行协议的，公安机关依法对违反治安管理行为人予以处罚； 当事人可以就民事争议依法向人民法院提起民事诉讼。</w:t>
      </w:r>
    </w:p>
    <w:p>
      <w:pPr>
        <w:spacing w:line="440" w:lineRule="exact"/>
        <w:ind w:firstLine="640" w:firstLineChars="200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本协议书一式三份，双方当事人各执一份，调解机关留存一份。</w:t>
      </w:r>
      <w:r>
        <w:rPr>
          <w:rFonts w:hint="eastAsia" w:ascii="仿宋_GB2312" w:hAnsi="宋体" w:cs="宋体"/>
          <w:kern w:val="0"/>
          <w:szCs w:val="32"/>
        </w:rPr>
        <w:br w:type="textWrapping"/>
      </w:r>
      <w:r>
        <w:rPr>
          <w:rFonts w:hint="eastAsia" w:ascii="仿宋_GB2312" w:hAnsi="宋体" w:cs="宋体"/>
          <w:kern w:val="0"/>
          <w:szCs w:val="32"/>
        </w:rPr>
        <w:t xml:space="preserve">　　      </w:t>
      </w:r>
    </w:p>
    <w:p>
      <w:pPr>
        <w:spacing w:line="440" w:lineRule="exact"/>
        <w:ind w:firstLine="7113" w:firstLineChars="2223"/>
        <w:rPr>
          <w:rFonts w:hint="eastAsia" w:ascii="仿宋_GB2312" w:hAnsi="宋体" w:cs="宋体"/>
          <w:kern w:val="0"/>
          <w:szCs w:val="32"/>
          <w:u w:val="single"/>
        </w:rPr>
      </w:pPr>
      <w:r>
        <w:rPr>
          <w:rFonts w:hint="eastAsia" w:ascii="仿宋_GB2312" w:hAnsi="宋体" w:cs="宋体"/>
          <w:kern w:val="0"/>
          <w:szCs w:val="32"/>
        </w:rPr>
        <w:t xml:space="preserve"> </w:t>
      </w:r>
    </w:p>
    <w:p>
      <w:pPr>
        <w:spacing w:line="440" w:lineRule="exact"/>
        <w:ind w:firstLine="640" w:firstLineChars="200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ind w:firstLine="640" w:firstLineChars="200"/>
        <w:rPr>
          <w:rFonts w:hint="eastAsia" w:ascii="仿宋_GB2312"/>
          <w:szCs w:val="32"/>
        </w:rPr>
      </w:pPr>
    </w:p>
    <w:p>
      <w:pPr>
        <w:spacing w:line="440" w:lineRule="exac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/>
          <w:szCs w:val="32"/>
        </w:rPr>
        <w:t>主持人                                    年　月　日</w:t>
      </w:r>
    </w:p>
    <w:p>
      <w:pPr>
        <w:spacing w:line="440" w:lineRule="exact"/>
        <w:ind w:firstLine="640" w:firstLineChars="200"/>
        <w:rPr>
          <w:rFonts w:hint="eastAsia" w:ascii="仿宋_GB2312"/>
          <w:szCs w:val="32"/>
        </w:rPr>
      </w:pPr>
    </w:p>
    <w:p>
      <w:pPr>
        <w:spacing w:line="44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见证人               　　                 年　月　日</w:t>
      </w:r>
    </w:p>
    <w:p>
      <w:pPr>
        <w:spacing w:line="440" w:lineRule="exac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当事人                                    </w:t>
      </w:r>
      <w:r>
        <w:rPr>
          <w:rFonts w:hint="eastAsia" w:ascii="仿宋_GB2312"/>
          <w:szCs w:val="32"/>
        </w:rPr>
        <w:t>年　月　日</w:t>
      </w:r>
    </w:p>
    <w:p>
      <w:pPr>
        <w:spacing w:line="44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　　　　　　　　　　　　　　　　　　　</w:t>
      </w:r>
    </w:p>
    <w:p>
      <w:pPr>
        <w:spacing w:line="440" w:lineRule="exact"/>
        <w:ind w:firstLine="640" w:firstLineChars="200"/>
        <w:rPr>
          <w:rFonts w:hint="eastAsia" w:ascii="仿宋_GB2312"/>
          <w:szCs w:val="32"/>
        </w:rPr>
      </w:pPr>
    </w:p>
    <w:p>
      <w:pPr>
        <w:spacing w:line="440" w:lineRule="exact"/>
        <w:ind w:firstLine="640" w:firstLineChars="200"/>
        <w:rPr>
          <w:rFonts w:hint="eastAsia" w:ascii="仿宋_GB2312"/>
          <w:szCs w:val="32"/>
        </w:rPr>
      </w:pPr>
    </w:p>
    <w:p>
      <w:pPr>
        <w:spacing w:line="440" w:lineRule="exact"/>
        <w:ind w:firstLine="640" w:firstLineChars="200"/>
        <w:rPr>
          <w:rFonts w:hint="eastAsia" w:ascii="仿宋_GB2312"/>
          <w:szCs w:val="32"/>
        </w:rPr>
      </w:pPr>
    </w:p>
    <w:p>
      <w:pPr>
        <w:spacing w:line="44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                                   调解机关（印）        </w:t>
      </w:r>
    </w:p>
    <w:p>
      <w:pPr>
        <w:spacing w:line="44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　　　　　　　　　　　　　　　　　       年　月　日</w:t>
      </w:r>
    </w:p>
    <w:p>
      <w:pPr>
        <w:spacing w:line="44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 </w:t>
      </w:r>
    </w:p>
    <w:p>
      <w:pPr>
        <w:spacing w:line="440" w:lineRule="exact"/>
        <w:rPr>
          <w:rFonts w:hint="eastAsia" w:ascii="仿宋_GB2312"/>
          <w:szCs w:val="32"/>
        </w:rPr>
      </w:pPr>
    </w:p>
    <w:p>
      <w:pPr>
        <w:spacing w:line="440" w:lineRule="exact"/>
        <w:rPr>
          <w:rFonts w:hint="eastAsia" w:ascii="仿宋_GB2312"/>
          <w:szCs w:val="32"/>
        </w:rPr>
      </w:pPr>
    </w:p>
    <w:p>
      <w:pPr>
        <w:spacing w:line="440" w:lineRule="exact"/>
        <w:rPr>
          <w:rFonts w:hint="eastAsia" w:ascii="仿宋_GB2312"/>
          <w:szCs w:val="32"/>
        </w:rPr>
      </w:pPr>
    </w:p>
    <w:p>
      <w:pPr>
        <w:spacing w:line="440" w:lineRule="exact"/>
        <w:rPr>
          <w:rFonts w:hint="eastAsia" w:ascii="仿宋_GB2312"/>
          <w:szCs w:val="32"/>
        </w:rPr>
      </w:pPr>
    </w:p>
    <w:p/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1383A"/>
    <w:rsid w:val="071701AD"/>
    <w:rsid w:val="25A1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2023-07-05T10:34:00Z</dcterms:created>
  <dc:creator>user</dc:creator>
  <cp:lastModifiedBy>user</cp:lastModifiedBy>
  <dcterms:modified xsi:type="dcterms:W3CDTF">2023-07-05T10:35:05Z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