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9" w:hRule="atLeast"/>
        </w:trPr>
        <w:tc>
          <w:tcPr>
            <w:tcW w:w="9039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tabs>
                <w:tab w:val="center" w:pos="4419"/>
                <w:tab w:val="left" w:pos="6512"/>
              </w:tabs>
              <w:spacing w:line="440" w:lineRule="exact"/>
              <w:jc w:val="center"/>
              <w:rPr>
                <w:rFonts w:hint="eastAsia" w:ascii="方正小标宋简体" w:eastAsia="方正小标宋简体"/>
                <w:sz w:val="44"/>
                <w:szCs w:val="44"/>
              </w:rPr>
            </w:pPr>
            <w:bookmarkStart w:id="0" w:name="_GoBack"/>
            <w:r>
              <w:rPr>
                <w:rFonts w:hint="eastAsia" w:ascii="方正小标宋简体" w:eastAsia="方正小标宋简体"/>
                <w:sz w:val="44"/>
                <w:szCs w:val="44"/>
              </w:rPr>
              <w:t>退还保证金通知书</w:t>
            </w:r>
            <w:bookmarkEnd w:id="0"/>
          </w:p>
          <w:p>
            <w:pPr>
              <w:spacing w:line="440" w:lineRule="exact"/>
              <w:jc w:val="center"/>
              <w:rPr>
                <w:rFonts w:hint="eastAsia" w:eastAsia="黑体"/>
                <w:sz w:val="36"/>
              </w:rPr>
            </w:pPr>
            <w:r>
              <w:rPr>
                <w:rFonts w:hint="eastAsia" w:eastAsia="黑体"/>
                <w:sz w:val="36"/>
              </w:rPr>
              <w:t xml:space="preserve">                           </w:t>
            </w:r>
          </w:p>
          <w:p>
            <w:pPr>
              <w:spacing w:line="440" w:lineRule="exact"/>
              <w:jc w:val="right"/>
              <w:rPr>
                <w:rFonts w:hint="eastAsia" w:ascii="仿宋_GB2312"/>
              </w:rPr>
            </w:pPr>
            <w:r>
              <w:rPr>
                <w:rFonts w:hint="eastAsia"/>
              </w:rPr>
              <w:t>X</w:t>
            </w:r>
            <w:r>
              <w:rPr>
                <w:rFonts w:hint="eastAsia" w:ascii="仿宋_GB2312"/>
              </w:rPr>
              <w:t>公(   )行退通字〔    〕  号</w:t>
            </w:r>
          </w:p>
          <w:p>
            <w:pPr>
              <w:spacing w:line="440" w:lineRule="exact"/>
              <w:jc w:val="center"/>
              <w:rPr>
                <w:rFonts w:hint="eastAsia" w:eastAsia="黑体"/>
                <w:sz w:val="36"/>
              </w:rPr>
            </w:pPr>
          </w:p>
          <w:p>
            <w:pPr>
              <w:spacing w:line="600" w:lineRule="exact"/>
              <w:outlineLvl w:val="0"/>
              <w:rPr>
                <w:rFonts w:hint="eastAsia"/>
              </w:rPr>
            </w:pP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银行：</w:t>
            </w:r>
          </w:p>
          <w:p>
            <w:pPr>
              <w:spacing w:line="600" w:lineRule="exact"/>
              <w:ind w:firstLine="585"/>
              <w:outlineLvl w:val="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我</w:t>
            </w:r>
            <w:r>
              <w:rPr>
                <w:rFonts w:hint="eastAsia" w:ascii="仿宋_GB2312"/>
              </w:rPr>
              <w:t>（分）</w:t>
            </w:r>
            <w:r>
              <w:rPr>
                <w:rFonts w:hint="eastAsia"/>
              </w:rPr>
              <w:t>局决定退还保证金交纳人</w:t>
            </w:r>
            <w:r>
              <w:rPr>
                <w:rFonts w:hint="eastAsia"/>
                <w:u w:val="single"/>
              </w:rPr>
              <w:t>　　　　                          　</w:t>
            </w:r>
          </w:p>
          <w:p>
            <w:pPr>
              <w:spacing w:line="440" w:lineRule="exact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>于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日交来的保证金</w:t>
            </w:r>
            <w:r>
              <w:rPr>
                <w:rFonts w:hint="eastAsia"/>
                <w:u w:val="single"/>
              </w:rPr>
              <w:t xml:space="preserve">　　　 　 　     </w:t>
            </w:r>
            <w:r>
              <w:rPr>
                <w:rFonts w:hint="eastAsia"/>
              </w:rPr>
              <w:t>元</w:t>
            </w:r>
          </w:p>
          <w:p>
            <w:pPr>
              <w:spacing w:line="440" w:lineRule="exact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>（大写</w:t>
            </w:r>
            <w:r>
              <w:rPr>
                <w:rFonts w:hint="eastAsia"/>
                <w:u w:val="single"/>
              </w:rPr>
              <w:t xml:space="preserve">                                              </w:t>
            </w:r>
            <w:r>
              <w:rPr>
                <w:rFonts w:hint="eastAsia"/>
              </w:rPr>
              <w:t>）。</w:t>
            </w:r>
          </w:p>
          <w:p>
            <w:pPr>
              <w:spacing w:line="440" w:lineRule="exact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 xml:space="preserve">    特此通知，请予以办理。</w:t>
            </w:r>
          </w:p>
          <w:p>
            <w:pPr>
              <w:spacing w:line="440" w:lineRule="exact"/>
              <w:outlineLvl w:val="0"/>
              <w:rPr>
                <w:rFonts w:hint="eastAsia"/>
              </w:rPr>
            </w:pPr>
          </w:p>
          <w:p>
            <w:pPr>
              <w:spacing w:line="440" w:lineRule="exact"/>
              <w:ind w:left="-154"/>
              <w:jc w:val="center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</w:t>
            </w:r>
          </w:p>
          <w:p>
            <w:pPr>
              <w:spacing w:line="440" w:lineRule="exact"/>
              <w:ind w:left="-154"/>
              <w:jc w:val="center"/>
              <w:outlineLvl w:val="0"/>
              <w:rPr>
                <w:rFonts w:hint="eastAsia"/>
              </w:rPr>
            </w:pPr>
          </w:p>
          <w:p>
            <w:pPr>
              <w:spacing w:line="440" w:lineRule="exact"/>
              <w:ind w:left="-154"/>
              <w:jc w:val="center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</w:t>
            </w:r>
          </w:p>
          <w:p>
            <w:pPr>
              <w:spacing w:line="440" w:lineRule="exact"/>
              <w:ind w:left="-154"/>
              <w:jc w:val="center"/>
              <w:outlineLvl w:val="0"/>
              <w:rPr>
                <w:rFonts w:hint="eastAsia"/>
              </w:rPr>
            </w:pPr>
          </w:p>
          <w:p>
            <w:pPr>
              <w:spacing w:line="440" w:lineRule="exact"/>
              <w:ind w:left="-154"/>
              <w:jc w:val="center"/>
              <w:outlineLvl w:val="0"/>
              <w:rPr>
                <w:rFonts w:hint="eastAsia"/>
              </w:rPr>
            </w:pPr>
          </w:p>
          <w:p>
            <w:pPr>
              <w:spacing w:line="440" w:lineRule="exact"/>
              <w:ind w:left="-154"/>
              <w:jc w:val="center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公安机关（印）        </w:t>
            </w:r>
          </w:p>
          <w:p>
            <w:pPr>
              <w:spacing w:line="440" w:lineRule="exact"/>
              <w:ind w:left="-154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月  日 </w:t>
            </w:r>
          </w:p>
          <w:p>
            <w:pPr>
              <w:spacing w:line="440" w:lineRule="exact"/>
              <w:ind w:left="-154"/>
              <w:outlineLvl w:val="0"/>
              <w:rPr>
                <w:rFonts w:hint="eastAsia"/>
              </w:rPr>
            </w:pPr>
          </w:p>
          <w:p>
            <w:pPr>
              <w:spacing w:line="440" w:lineRule="exact"/>
              <w:ind w:left="-154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>
            <w:pPr>
              <w:spacing w:line="440" w:lineRule="exact"/>
              <w:ind w:left="-154"/>
              <w:outlineLvl w:val="0"/>
              <w:rPr>
                <w:rFonts w:hint="eastAsia"/>
              </w:rPr>
            </w:pPr>
          </w:p>
          <w:p>
            <w:pPr>
              <w:spacing w:line="440" w:lineRule="exact"/>
              <w:ind w:left="-154"/>
              <w:outlineLvl w:val="0"/>
              <w:rPr>
                <w:rFonts w:hint="eastAsia"/>
              </w:rPr>
            </w:pPr>
          </w:p>
          <w:p>
            <w:pPr>
              <w:spacing w:line="440" w:lineRule="exact"/>
              <w:ind w:left="-154"/>
              <w:outlineLvl w:val="0"/>
              <w:rPr>
                <w:rFonts w:hint="eastAsia"/>
              </w:rPr>
            </w:pPr>
          </w:p>
          <w:p>
            <w:pPr>
              <w:spacing w:line="440" w:lineRule="exact"/>
              <w:ind w:left="-154"/>
              <w:outlineLvl w:val="0"/>
              <w:rPr>
                <w:rFonts w:hint="eastAsia"/>
              </w:rPr>
            </w:pPr>
          </w:p>
          <w:p>
            <w:pPr>
              <w:spacing w:line="440" w:lineRule="exact"/>
              <w:ind w:left="-154"/>
              <w:outlineLvl w:val="0"/>
              <w:rPr>
                <w:rFonts w:hint="eastAsia"/>
                <w:sz w:val="28"/>
              </w:rPr>
            </w:pPr>
          </w:p>
        </w:tc>
      </w:tr>
    </w:tbl>
    <w:p>
      <w:pPr>
        <w:spacing w:line="440" w:lineRule="exact"/>
        <w:ind w:firstLine="560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一式两份，一份由当事人交银行，一份附卷。</w:t>
      </w:r>
    </w:p>
    <w:p/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1E7574"/>
    <w:rsid w:val="071701AD"/>
    <w:rsid w:val="451E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2023-07-05T11:12:00Z</dcterms:created>
  <dc:creator>user</dc:creator>
  <cp:lastModifiedBy>user</cp:lastModifiedBy>
  <dcterms:modified xsi:type="dcterms:W3CDTF">2023-07-05T11:12:56Z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