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left"/>
        <w:rPr>
          <w:rFonts w:hint="eastAsia" w:ascii="方正小标宋简体" w:hAnsi="Times New Roman" w:eastAsia="方正小标宋简体" w:cs="宋体"/>
          <w:kern w:val="2"/>
          <w:sz w:val="32"/>
          <w:szCs w:val="32"/>
          <w:lang w:val="en-US" w:eastAsia="zh-CN" w:bidi="ar"/>
        </w:rPr>
      </w:pPr>
      <w:r>
        <w:rPr>
          <w:rFonts w:hint="eastAsia" w:ascii="方正小标宋简体" w:hAnsi="Times New Roman" w:eastAsia="方正小标宋简体" w:cs="宋体"/>
          <w:kern w:val="2"/>
          <w:sz w:val="32"/>
          <w:szCs w:val="32"/>
          <w:lang w:val="en-US" w:eastAsia="zh-CN" w:bidi="ar"/>
        </w:rPr>
        <w:t>附件5</w:t>
      </w:r>
    </w:p>
    <w:p>
      <w:pPr>
        <w:keepNext w:val="0"/>
        <w:keepLines w:val="0"/>
        <w:widowControl w:val="0"/>
        <w:suppressLineNumbers w:val="0"/>
        <w:spacing w:before="0" w:beforeAutospacing="0" w:after="0" w:afterAutospacing="0"/>
        <w:ind w:left="0" w:right="0"/>
        <w:jc w:val="center"/>
        <w:rPr>
          <w:rFonts w:hint="eastAsia" w:ascii="方正小标宋简体" w:hAnsi="Times New Roman" w:eastAsia="方正小标宋简体" w:cs="Times New Roman"/>
          <w:kern w:val="2"/>
          <w:sz w:val="48"/>
          <w:szCs w:val="48"/>
        </w:rPr>
      </w:pPr>
      <w:r>
        <w:rPr>
          <w:rFonts w:hint="eastAsia" w:ascii="方正小标宋简体" w:hAnsi="Times New Roman" w:eastAsia="方正小标宋简体" w:cs="宋体"/>
          <w:kern w:val="2"/>
          <w:sz w:val="48"/>
          <w:szCs w:val="48"/>
          <w:lang w:val="en-US" w:eastAsia="zh-CN" w:bidi="ar"/>
        </w:rPr>
        <w:t>收款账户确认书</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宋体"/>
          <w:kern w:val="2"/>
          <w:sz w:val="32"/>
          <w:szCs w:val="32"/>
        </w:rPr>
      </w:pPr>
      <w:r>
        <w:rPr>
          <w:rFonts w:hint="eastAsia" w:ascii="仿宋_GB2312" w:hAnsi="Times New Roman" w:eastAsia="仿宋_GB2312" w:cs="宋体"/>
          <w:kern w:val="2"/>
          <w:sz w:val="32"/>
          <w:szCs w:val="32"/>
          <w:lang w:val="en-US" w:eastAsia="zh-CN" w:bidi="ar"/>
        </w:rPr>
        <w:t>深圳市中级人民法院：</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宋体"/>
          <w:kern w:val="2"/>
          <w:sz w:val="32"/>
          <w:szCs w:val="32"/>
        </w:rPr>
      </w:pPr>
      <w:r>
        <w:rPr>
          <w:rFonts w:hint="eastAsia" w:ascii="仿宋_GB2312" w:hAnsi="Times New Roman" w:eastAsia="仿宋_GB2312" w:cs="宋体"/>
          <w:kern w:val="2"/>
          <w:sz w:val="32"/>
          <w:szCs w:val="32"/>
          <w:lang w:val="en-US" w:eastAsia="zh-CN" w:bidi="ar"/>
        </w:rPr>
        <w:t>关于“</w:t>
      </w:r>
      <w:r>
        <w:rPr>
          <w:rFonts w:hint="eastAsia" w:ascii="仿宋_GB2312" w:eastAsia="仿宋_GB2312" w:cs="宋体"/>
          <w:sz w:val="32"/>
          <w:szCs w:val="32"/>
          <w:lang w:eastAsia="zh-CN" w:bidi="ar"/>
        </w:rPr>
        <w:t>文燊威</w:t>
      </w:r>
      <w:r>
        <w:rPr>
          <w:rFonts w:hint="eastAsia" w:ascii="仿宋_GB2312" w:hAnsi="Times New Roman" w:eastAsia="仿宋_GB2312" w:cs="仿宋_GB2312"/>
          <w:kern w:val="2"/>
          <w:sz w:val="32"/>
          <w:szCs w:val="32"/>
          <w:lang w:val="en-US" w:eastAsia="zh-CN" w:bidi="ar"/>
        </w:rPr>
        <w:t>”退赔一案，案号为（2025）粤03执2297号</w:t>
      </w:r>
      <w:r>
        <w:rPr>
          <w:rFonts w:hint="eastAsia" w:ascii="仿宋_GB2312" w:hAnsi="Times New Roman" w:eastAsia="仿宋_GB2312" w:cs="宋体"/>
          <w:kern w:val="2"/>
          <w:sz w:val="32"/>
          <w:szCs w:val="32"/>
          <w:lang w:val="en-US" w:eastAsia="zh-CN" w:bidi="ar"/>
        </w:rPr>
        <w:t>，请将案件执行过程中执行到位的退赔款项直接汇付到本人以下收款账户：</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宋体"/>
          <w:kern w:val="2"/>
          <w:sz w:val="32"/>
          <w:szCs w:val="32"/>
          <w:u w:val="single"/>
          <w:lang w:val="en-US" w:eastAsia="zh-CN" w:bidi="ar"/>
        </w:rPr>
      </w:pPr>
      <w:r>
        <w:rPr>
          <w:rFonts w:hint="eastAsia" w:ascii="仿宋_GB2312" w:hAnsi="Times New Roman" w:eastAsia="仿宋_GB2312" w:cs="宋体"/>
          <w:kern w:val="2"/>
          <w:sz w:val="32"/>
          <w:szCs w:val="32"/>
          <w:lang w:val="en-US" w:eastAsia="zh-CN" w:bidi="ar"/>
        </w:rPr>
        <w:t>开户行：</w:t>
      </w:r>
      <w:r>
        <w:rPr>
          <w:rFonts w:hint="eastAsia" w:ascii="仿宋_GB2312" w:hAnsi="Times New Roman" w:eastAsia="仿宋_GB2312" w:cs="宋体"/>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宋体"/>
          <w:kern w:val="2"/>
          <w:sz w:val="32"/>
          <w:szCs w:val="32"/>
          <w:lang w:val="en-US" w:eastAsia="zh-CN" w:bidi="ar"/>
        </w:rPr>
        <w:t>（开户行请注明省、市，如：XX银行广东省深圳市分行）</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u w:val="single"/>
          <w:lang w:val="en-US" w:eastAsia="zh-CN" w:bidi="ar"/>
        </w:rPr>
      </w:pPr>
      <w:r>
        <w:rPr>
          <w:rFonts w:hint="eastAsia" w:ascii="仿宋_GB2312" w:hAnsi="Times New Roman" w:eastAsia="仿宋_GB2312" w:cs="宋体"/>
          <w:kern w:val="2"/>
          <w:sz w:val="32"/>
          <w:szCs w:val="32"/>
          <w:lang w:val="en-US" w:eastAsia="zh-CN" w:bidi="ar"/>
        </w:rPr>
        <w:t>户  名：</w:t>
      </w:r>
      <w:r>
        <w:rPr>
          <w:rFonts w:hint="eastAsia" w:ascii="仿宋_GB2312" w:hAnsi="Times New Roman" w:eastAsia="仿宋_GB2312" w:cs="Times New Roman"/>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（须投资受害人本人账户）</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宋体"/>
          <w:kern w:val="2"/>
          <w:sz w:val="32"/>
          <w:szCs w:val="32"/>
          <w:lang w:val="en-US" w:eastAsia="zh-CN" w:bidi="ar"/>
        </w:rPr>
        <w:t>账  号：</w:t>
      </w:r>
      <w:r>
        <w:rPr>
          <w:rFonts w:hint="eastAsia" w:ascii="仿宋_GB2312" w:hAnsi="Times New Roman" w:eastAsia="仿宋_GB2312" w:cs="宋体"/>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2" w:firstLineChars="20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如上述收款账户信息需要变更，我方承诺将第一时间向法院提交书面申请，否则，由此导致的法律后果由我方自行承担。   </w:t>
      </w:r>
      <w:bookmarkStart w:id="0" w:name="_GoBack"/>
      <w:bookmarkEnd w:id="0"/>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Times New Roman" w:eastAsia="仿宋_GB2312" w:cs="Times New Roman"/>
          <w:b/>
          <w:kern w:val="2"/>
          <w:sz w:val="32"/>
          <w:szCs w:val="32"/>
        </w:rPr>
      </w:pPr>
      <w:r>
        <w:rPr>
          <w:rFonts w:hint="eastAsia" w:ascii="仿宋_GB2312" w:hAnsi="Times New Roman" w:eastAsia="仿宋_GB2312" w:cs="Times New Roman"/>
          <w:b/>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附件：身份证、收款账户银行卡复印件</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申请人</w:t>
      </w:r>
      <w:r>
        <w:rPr>
          <w:rFonts w:hint="eastAsia" w:ascii="仿宋_GB2312" w:hAnsi="Times New Roman" w:eastAsia="仿宋_GB2312" w:cs="宋体"/>
          <w:kern w:val="2"/>
          <w:sz w:val="32"/>
          <w:szCs w:val="32"/>
          <w:lang w:val="en-US" w:eastAsia="zh-CN" w:bidi="ar"/>
        </w:rPr>
        <w:t>：</w:t>
      </w:r>
    </w:p>
    <w:p>
      <w:pPr>
        <w:keepNext w:val="0"/>
        <w:keepLines w:val="0"/>
        <w:widowControl w:val="0"/>
        <w:suppressLineNumbers w:val="0"/>
        <w:spacing w:before="0" w:beforeAutospacing="0" w:after="0" w:afterAutospacing="0" w:line="540" w:lineRule="exact"/>
        <w:ind w:left="0" w:right="0" w:firstLine="660"/>
        <w:jc w:val="both"/>
        <w:rPr>
          <w:rFonts w:hint="eastAsia" w:ascii="仿宋_GB2312" w:hAnsi="Times New Roman" w:eastAsia="仿宋_GB2312" w:cs="宋体"/>
          <w:kern w:val="2"/>
          <w:sz w:val="32"/>
          <w:szCs w:val="32"/>
          <w:lang w:val="en-US" w:eastAsia="zh-CN" w:bidi="ar"/>
        </w:rPr>
      </w:pPr>
      <w:r>
        <w:rPr>
          <w:rFonts w:hint="eastAsia" w:ascii="仿宋_GB2312" w:hAnsi="Times New Roman" w:eastAsia="仿宋_GB2312" w:cs="Times New Roman"/>
          <w:kern w:val="2"/>
          <w:sz w:val="32"/>
          <w:szCs w:val="32"/>
          <w:lang w:val="en-US" w:eastAsia="zh-CN" w:bidi="ar"/>
        </w:rPr>
        <w:t xml:space="preserve">                        </w:t>
      </w:r>
      <w:r>
        <w:rPr>
          <w:rFonts w:hint="eastAsia" w:ascii="仿宋_GB2312" w:hAnsi="Times New Roman" w:eastAsia="仿宋_GB2312" w:cs="宋体"/>
          <w:kern w:val="2"/>
          <w:sz w:val="32"/>
          <w:szCs w:val="32"/>
          <w:lang w:val="en-US" w:eastAsia="zh-CN" w:bidi="ar"/>
        </w:rPr>
        <w:t>日期：</w:t>
      </w:r>
    </w:p>
    <w:p>
      <w:pPr>
        <w:keepNext w:val="0"/>
        <w:keepLines w:val="0"/>
        <w:widowControl w:val="0"/>
        <w:suppressLineNumbers w:val="0"/>
        <w:spacing w:before="0" w:beforeAutospacing="0" w:after="0" w:afterAutospacing="0" w:line="540" w:lineRule="exact"/>
        <w:ind w:left="0" w:right="0" w:firstLine="660"/>
        <w:jc w:val="both"/>
        <w:rPr>
          <w:rFonts w:hint="default" w:ascii="仿宋_GB2312" w:hAnsi="Times New Roman" w:eastAsia="仿宋_GB2312" w:cs="宋体"/>
          <w:kern w:val="2"/>
          <w:sz w:val="32"/>
          <w:szCs w:val="32"/>
          <w:lang w:val="en-US" w:eastAsia="zh-CN" w:bidi="ar"/>
        </w:rPr>
      </w:pPr>
      <w:r>
        <w:rPr>
          <w:rFonts w:hint="eastAsia" w:ascii="仿宋_GB2312" w:hAnsi="Times New Roman" w:eastAsia="仿宋_GB2312" w:cs="宋体"/>
          <w:kern w:val="2"/>
          <w:sz w:val="32"/>
          <w:szCs w:val="32"/>
          <w:lang w:val="en-US" w:eastAsia="zh-CN" w:bidi="ar"/>
        </w:rPr>
        <w:t xml:space="preserve">                        联系方式: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1B493B"/>
    <w:rsid w:val="3F9E22A1"/>
    <w:rsid w:val="4A1947CF"/>
    <w:rsid w:val="4BFD9A8C"/>
    <w:rsid w:val="77E9CA81"/>
    <w:rsid w:val="793FAB3D"/>
    <w:rsid w:val="7DEFDB15"/>
    <w:rsid w:val="7DFDC2BA"/>
    <w:rsid w:val="7F5BE6C8"/>
    <w:rsid w:val="B7F8F4A8"/>
    <w:rsid w:val="BFF7B26F"/>
    <w:rsid w:val="CF0FA958"/>
    <w:rsid w:val="CFEB89F2"/>
    <w:rsid w:val="FCDF0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66</TotalTime>
  <ScaleCrop>false</ScaleCrop>
  <LinksUpToDate>false</LinksUpToDate>
  <CharactersWithSpaces>0</CharactersWithSpaces>
  <Application>WPS Office_11.8.2.12380_F1E327BC-269C-435d-A152-05C5408002CA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2018-07-15T07:11:00Z</dcterms:created>
  <dc:creator>d</dc:creator>
  <cp:lastModifiedBy>liuguocanJ30</cp:lastModifiedBy>
  <cp:lastPrinted>2026-06-12T09:01:46Z</cp:lastPrinted>
  <dcterms:modified xsi:type="dcterms:W3CDTF">2026-06-12T09:47:43Z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2052-11.8.2.12380</vt:lpwstr>
  </property>
  <property fmtid="{D5CDD505-2E9C-101B-9397-08002B2CF9AE}" pid="3" name="ICV">
    <vt:lpwstr>F2C21FB8E97D1E2EA1DD79695EFC62BB</vt:lpwstr>
  </property>
</Properties>
</file>